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C3" w:rsidRPr="002B1098" w:rsidRDefault="00371EC3" w:rsidP="00371EC3">
      <w:pPr>
        <w:pStyle w:val="PR-header-UK"/>
        <w:tabs>
          <w:tab w:val="clear" w:pos="1980"/>
          <w:tab w:val="left" w:pos="2070"/>
        </w:tabs>
        <w:rPr>
          <w:lang w:val="ru-RU"/>
        </w:rPr>
      </w:pPr>
      <w:r w:rsidRPr="002B1098">
        <w:rPr>
          <w:lang w:val="ru-RU"/>
        </w:rPr>
        <w:t>Особа для зв’язку:</w:t>
      </w:r>
      <w:r w:rsidRPr="002B1098">
        <w:rPr>
          <w:lang w:val="ru-RU"/>
        </w:rPr>
        <w:tab/>
      </w:r>
      <w:r w:rsidR="00A47E6B">
        <w:rPr>
          <w:lang w:val="ru-RU"/>
        </w:rPr>
        <w:t>Микола Сорока</w:t>
      </w:r>
      <w:r w:rsidRPr="002B1098">
        <w:rPr>
          <w:lang w:val="ru-RU"/>
        </w:rPr>
        <w:tab/>
        <w:t>ДЛЯ НЕГАЙНОГО РОЗПОВСЮДЖЕННЯ</w:t>
      </w:r>
    </w:p>
    <w:p w:rsidR="00371EC3" w:rsidRPr="00371EC3" w:rsidRDefault="00371EC3" w:rsidP="00371EC3">
      <w:pPr>
        <w:pStyle w:val="PR-header-UK"/>
        <w:tabs>
          <w:tab w:val="clear" w:pos="1980"/>
          <w:tab w:val="left" w:pos="2070"/>
        </w:tabs>
      </w:pPr>
      <w:r w:rsidRPr="002B1098">
        <w:rPr>
          <w:lang w:val="ru-RU"/>
        </w:rPr>
        <w:t>Телефон:</w:t>
      </w:r>
      <w:r w:rsidRPr="002B1098">
        <w:rPr>
          <w:lang w:val="ru-RU"/>
        </w:rPr>
        <w:tab/>
      </w:r>
      <w:r w:rsidR="00174611">
        <w:t>(</w:t>
      </w:r>
      <w:r w:rsidRPr="002B1098">
        <w:rPr>
          <w:lang w:val="ru-RU"/>
        </w:rPr>
        <w:t>780</w:t>
      </w:r>
      <w:r w:rsidR="00174611">
        <w:t xml:space="preserve">) </w:t>
      </w:r>
      <w:r w:rsidRPr="002B1098">
        <w:rPr>
          <w:lang w:val="ru-RU"/>
        </w:rPr>
        <w:t>492</w:t>
      </w:r>
      <w:r>
        <w:t>-6847</w:t>
      </w:r>
    </w:p>
    <w:p w:rsidR="00D66C81" w:rsidRDefault="00371EC3" w:rsidP="00D66C81">
      <w:pPr>
        <w:pStyle w:val="PR-header"/>
        <w:tabs>
          <w:tab w:val="left" w:pos="2070"/>
        </w:tabs>
      </w:pPr>
      <w:r>
        <w:t>E</w:t>
      </w:r>
      <w:r w:rsidRPr="002B1098">
        <w:rPr>
          <w:lang w:val="ru-RU"/>
        </w:rPr>
        <w:t>-адреса:</w:t>
      </w:r>
      <w:r>
        <w:tab/>
      </w:r>
      <w:r>
        <w:tab/>
      </w:r>
      <w:r w:rsidRPr="00D66C81">
        <w:t>msoroka@ualberta.ca</w:t>
      </w:r>
    </w:p>
    <w:p w:rsidR="008C64AD" w:rsidRDefault="00101011" w:rsidP="00D66C81">
      <w:pPr>
        <w:pStyle w:val="PR-header"/>
        <w:tabs>
          <w:tab w:val="left" w:pos="2070"/>
        </w:tabs>
      </w:pPr>
      <w:r w:rsidRPr="00101011">
        <w:tab/>
      </w:r>
    </w:p>
    <w:p w:rsidR="00435CB0" w:rsidRPr="0091715B" w:rsidRDefault="00335343" w:rsidP="00435CB0">
      <w:pPr>
        <w:pStyle w:val="PR-Title"/>
        <w:rPr>
          <w:lang w:val="uk-UA"/>
        </w:rPr>
      </w:pPr>
      <w:r>
        <w:rPr>
          <w:lang w:val="uk-UA"/>
        </w:rPr>
        <w:t>Антологія української драми англійською</w:t>
      </w:r>
      <w:r w:rsidR="002F0162">
        <w:rPr>
          <w:lang w:val="uk-UA"/>
        </w:rPr>
        <w:t xml:space="preserve"> </w:t>
      </w:r>
    </w:p>
    <w:p w:rsidR="00335343" w:rsidRDefault="00CA7E8B" w:rsidP="00335343">
      <w:pPr>
        <w:pStyle w:val="Body"/>
        <w:rPr>
          <w:lang w:val="uk-UA"/>
        </w:rPr>
      </w:pPr>
      <w:r>
        <w:t>1</w:t>
      </w:r>
      <w:r w:rsidR="00335343">
        <w:rPr>
          <w:lang w:val="uk-UA"/>
        </w:rPr>
        <w:t>7</w:t>
      </w:r>
      <w:r w:rsidR="00F465BB">
        <w:t xml:space="preserve"> </w:t>
      </w:r>
      <w:r w:rsidR="00F465BB">
        <w:rPr>
          <w:lang w:val="uk-UA"/>
        </w:rPr>
        <w:t>жовтня</w:t>
      </w:r>
      <w:r w:rsidR="00F465BB" w:rsidRPr="00AB34C7">
        <w:t xml:space="preserve"> 2012</w:t>
      </w:r>
      <w:r w:rsidR="00335343">
        <w:rPr>
          <w:lang w:val="uk-UA"/>
        </w:rPr>
        <w:t xml:space="preserve"> </w:t>
      </w:r>
      <w:r w:rsidR="00F465BB" w:rsidRPr="00AB34C7">
        <w:t>—</w:t>
      </w:r>
      <w:r w:rsidR="00335343">
        <w:rPr>
          <w:lang w:val="uk-UA"/>
        </w:rPr>
        <w:t xml:space="preserve"> </w:t>
      </w:r>
      <w:r w:rsidR="00D37096">
        <w:rPr>
          <w:lang w:val="uk-UA"/>
        </w:rPr>
        <w:t xml:space="preserve">Видавництво Канадського інституту українських студій щойно видало </w:t>
      </w:r>
      <w:r w:rsidR="00335343" w:rsidRPr="00E45473">
        <w:rPr>
          <w:i/>
          <w:lang w:val="en-GB"/>
        </w:rPr>
        <w:t>A</w:t>
      </w:r>
      <w:r w:rsidR="00335343">
        <w:rPr>
          <w:i/>
          <w:lang w:val="en-GB"/>
        </w:rPr>
        <w:t>n A</w:t>
      </w:r>
      <w:r w:rsidR="00335343" w:rsidRPr="00E45473">
        <w:rPr>
          <w:i/>
          <w:lang w:val="en-GB"/>
        </w:rPr>
        <w:t>nthology of Modern Ukrainian Drama</w:t>
      </w:r>
      <w:r w:rsidR="00335343">
        <w:rPr>
          <w:i/>
          <w:lang w:val="en-GB"/>
        </w:rPr>
        <w:t xml:space="preserve"> </w:t>
      </w:r>
      <w:r w:rsidR="00335343">
        <w:t>[</w:t>
      </w:r>
      <w:r w:rsidR="00335343">
        <w:rPr>
          <w:lang w:val="uk-UA"/>
        </w:rPr>
        <w:t>Антологія модерної української драми</w:t>
      </w:r>
      <w:r w:rsidR="00335343">
        <w:t xml:space="preserve">] </w:t>
      </w:r>
      <w:r w:rsidR="00335343">
        <w:rPr>
          <w:lang w:val="en-GB"/>
        </w:rPr>
        <w:t>(</w:t>
      </w:r>
      <w:r w:rsidR="00335343">
        <w:rPr>
          <w:lang w:val="uk-UA"/>
        </w:rPr>
        <w:t>538 с.</w:t>
      </w:r>
      <w:r w:rsidR="00335343">
        <w:rPr>
          <w:lang w:val="en-GB"/>
        </w:rPr>
        <w:t>)</w:t>
      </w:r>
      <w:r w:rsidR="00335343">
        <w:rPr>
          <w:lang w:val="uk-UA"/>
        </w:rPr>
        <w:t xml:space="preserve"> —</w:t>
      </w:r>
      <w:r w:rsidR="001A4086">
        <w:rPr>
          <w:lang w:val="uk-UA"/>
        </w:rPr>
        <w:t xml:space="preserve"> </w:t>
      </w:r>
      <w:r w:rsidR="00335343">
        <w:rPr>
          <w:lang w:val="uk-UA"/>
        </w:rPr>
        <w:t>перш</w:t>
      </w:r>
      <w:r w:rsidR="00D37096">
        <w:rPr>
          <w:lang w:val="uk-UA"/>
        </w:rPr>
        <w:t>у</w:t>
      </w:r>
      <w:r w:rsidR="00335343">
        <w:rPr>
          <w:lang w:val="uk-UA"/>
        </w:rPr>
        <w:t xml:space="preserve"> обширн</w:t>
      </w:r>
      <w:r w:rsidR="00D37096">
        <w:rPr>
          <w:lang w:val="uk-UA"/>
        </w:rPr>
        <w:t>у</w:t>
      </w:r>
      <w:r w:rsidR="00335343">
        <w:rPr>
          <w:lang w:val="uk-UA"/>
        </w:rPr>
        <w:t xml:space="preserve"> антологі</w:t>
      </w:r>
      <w:r w:rsidR="00D37096">
        <w:rPr>
          <w:lang w:val="uk-UA"/>
        </w:rPr>
        <w:t>ю</w:t>
      </w:r>
      <w:r w:rsidR="00335343">
        <w:rPr>
          <w:lang w:val="uk-UA"/>
        </w:rPr>
        <w:t xml:space="preserve"> модерної української драми, </w:t>
      </w:r>
      <w:r w:rsidR="00D37096">
        <w:rPr>
          <w:lang w:val="uk-UA"/>
        </w:rPr>
        <w:t>опубліковану</w:t>
      </w:r>
      <w:bookmarkStart w:id="0" w:name="_GoBack"/>
      <w:bookmarkEnd w:id="0"/>
      <w:r w:rsidR="00335343">
        <w:rPr>
          <w:lang w:val="uk-UA"/>
        </w:rPr>
        <w:t xml:space="preserve"> англійською мовою. Її укла</w:t>
      </w:r>
      <w:r w:rsidR="001A4086">
        <w:rPr>
          <w:lang w:val="uk-UA"/>
        </w:rPr>
        <w:t>д</w:t>
      </w:r>
      <w:r w:rsidR="00335343">
        <w:rPr>
          <w:lang w:val="uk-UA"/>
        </w:rPr>
        <w:t>ач, редактор і автор вступу Лариса Залеська-Онишкевич. Ідея антології з’явилася наприкінці 1970-х рр., коли д-р Онишкевич викладала українську літературу в Ратґерському університеті, Нью-Джерзі. Готуючи курс з української драми в перекладі, вона усвідомила, що лише незначна частина українських драм перекладена англійською</w:t>
      </w:r>
      <w:r w:rsidR="000F49DA">
        <w:rPr>
          <w:lang w:val="uk-UA"/>
        </w:rPr>
        <w:t>, та й ті єдиного автора — Лесі Українки</w:t>
      </w:r>
      <w:r w:rsidR="00335343">
        <w:rPr>
          <w:lang w:val="uk-UA"/>
        </w:rPr>
        <w:t>.</w:t>
      </w:r>
      <w:r w:rsidR="000F49DA">
        <w:rPr>
          <w:lang w:val="uk-UA"/>
        </w:rPr>
        <w:t xml:space="preserve"> Зрештою вона почала планувати антологію перекладних драм кількох сучасних українських авторів для використання як університетський підручник. </w:t>
      </w:r>
      <w:r w:rsidR="00335343">
        <w:rPr>
          <w:lang w:val="uk-UA"/>
        </w:rPr>
        <w:t xml:space="preserve"> </w:t>
      </w:r>
    </w:p>
    <w:p w:rsidR="00335343" w:rsidRDefault="00335343" w:rsidP="00335343">
      <w:pPr>
        <w:pStyle w:val="Body"/>
        <w:rPr>
          <w:lang w:val="uk-UA"/>
        </w:rPr>
      </w:pPr>
      <w:r>
        <w:rPr>
          <w:lang w:val="uk-UA"/>
        </w:rPr>
        <w:t xml:space="preserve">Дана антологія містить десять п’єс дев’яти українських драматургів: Лесі Українки, Володимира Винниченка, Миколи Куліша (дві п’єси), Івана Кочерги, Олексія Коломійця, Валерія Шевчука та повоєнних еміґраційних авторів Ігоря Костецького, Людмили Коваленко й Богдана Бойчука. </w:t>
      </w:r>
      <w:r w:rsidR="001A4086">
        <w:rPr>
          <w:lang w:val="uk-UA"/>
        </w:rPr>
        <w:t>Нова книга — це проникливий підручник та цінне джерело інформації для студентів української літератури з англомовних країн. Вона також</w:t>
      </w:r>
      <w:r>
        <w:rPr>
          <w:lang w:val="uk-UA"/>
        </w:rPr>
        <w:t xml:space="preserve"> являє собою чудовий вступ до модерної української літератури, а також корисний матеріял до загального вивчення драми. Це паралельне видання укладеної д-ром Онишкевич україномовної антології, виданої Видавництвом КІУСу 1998 р. </w:t>
      </w:r>
    </w:p>
    <w:p w:rsidR="00335343" w:rsidRDefault="00335343" w:rsidP="00335343">
      <w:pPr>
        <w:pStyle w:val="Body"/>
      </w:pPr>
      <w:r>
        <w:rPr>
          <w:lang w:val="uk-UA"/>
        </w:rPr>
        <w:t>Четверо студентів д-р Онишкевич — Христина Ощудляк, Роксолана Стойко, Чарлз Стек та Дон Бойчук — переклали кожен по одній п’єсі. Решту перекладів здійснили бл. п. Юрій Луцький та його дружина Мойра, Ентоні Вікслі (британський перекладач радянської літератури міжвоєнного періоду), бл. п. поетеса і перекладачка Віра Річ, Джон Праско, який написав маґістерську дисертацію про п’єсу Куліша «Народній Малахій», та сама д-р Онишкевич.</w:t>
      </w:r>
      <w:r w:rsidR="00740FB1">
        <w:rPr>
          <w:lang w:val="uk-UA"/>
        </w:rPr>
        <w:t xml:space="preserve"> Кожна драма супроводжується короткою біо-бібліографією </w:t>
      </w:r>
      <w:r w:rsidR="00C94A7F">
        <w:rPr>
          <w:lang w:val="uk-UA"/>
        </w:rPr>
        <w:t xml:space="preserve">драматурга та есеєм про самий твір, підготовленими д-ром Онишкевич. </w:t>
      </w:r>
    </w:p>
    <w:p w:rsidR="00335343" w:rsidRDefault="00335343" w:rsidP="00335343">
      <w:pPr>
        <w:pStyle w:val="Body"/>
        <w:rPr>
          <w:lang w:val="uk-UA"/>
        </w:rPr>
      </w:pPr>
      <w:r>
        <w:rPr>
          <w:lang w:val="uk-UA"/>
        </w:rPr>
        <w:t xml:space="preserve">Д-р Онишкевич — знавець української драми й театру. Вона викладала українську літературу в Ратґерському університеті й була президентом Прінстонського дослідницького форуму та НТШ у США </w:t>
      </w:r>
      <w:r w:rsidRPr="006E1270">
        <w:t xml:space="preserve">(2000–2006). </w:t>
      </w:r>
      <w:r>
        <w:rPr>
          <w:lang w:val="uk-UA"/>
        </w:rPr>
        <w:t>Вона автор збірника власних статтей з української драми «Текст і гра»</w:t>
      </w:r>
      <w:r w:rsidRPr="006E1270">
        <w:t xml:space="preserve"> </w:t>
      </w:r>
      <w:r>
        <w:rPr>
          <w:lang w:val="uk-UA"/>
        </w:rPr>
        <w:t>(</w:t>
      </w:r>
      <w:r w:rsidRPr="00B5766A">
        <w:rPr>
          <w:lang w:val="en-GB"/>
        </w:rPr>
        <w:t>2009)</w:t>
      </w:r>
      <w:r>
        <w:rPr>
          <w:lang w:val="uk-UA"/>
        </w:rPr>
        <w:t xml:space="preserve"> та редактор кількох антологій і книг із українських студій.</w:t>
      </w:r>
    </w:p>
    <w:p w:rsidR="00091135" w:rsidRPr="00D96381" w:rsidRDefault="00335343" w:rsidP="00091135">
      <w:pPr>
        <w:pStyle w:val="Body"/>
        <w:rPr>
          <w:lang w:val="uk-UA"/>
        </w:rPr>
      </w:pPr>
      <w:r>
        <w:rPr>
          <w:lang w:val="uk-UA"/>
        </w:rPr>
        <w:t xml:space="preserve">Антологія наявна у Видавництві КІУСу за </w:t>
      </w:r>
      <w:r>
        <w:t>39</w:t>
      </w:r>
      <w:r w:rsidRPr="00B5766A">
        <w:t>.95</w:t>
      </w:r>
      <w:r>
        <w:t xml:space="preserve"> </w:t>
      </w:r>
      <w:r>
        <w:rPr>
          <w:lang w:val="uk-UA"/>
        </w:rPr>
        <w:t xml:space="preserve">дол. </w:t>
      </w:r>
      <w:r>
        <w:t>(</w:t>
      </w:r>
      <w:proofErr w:type="gramStart"/>
      <w:r>
        <w:rPr>
          <w:lang w:val="uk-UA"/>
        </w:rPr>
        <w:t>м’яка</w:t>
      </w:r>
      <w:proofErr w:type="gramEnd"/>
      <w:r>
        <w:rPr>
          <w:lang w:val="uk-UA"/>
        </w:rPr>
        <w:t xml:space="preserve"> палітурка</w:t>
      </w:r>
      <w:r>
        <w:t>)</w:t>
      </w:r>
      <w:r>
        <w:rPr>
          <w:lang w:val="uk-UA"/>
        </w:rPr>
        <w:t xml:space="preserve"> та </w:t>
      </w:r>
      <w:r>
        <w:t xml:space="preserve">74.95 </w:t>
      </w:r>
      <w:r>
        <w:rPr>
          <w:lang w:val="uk-UA"/>
        </w:rPr>
        <w:t xml:space="preserve">дол. </w:t>
      </w:r>
      <w:r>
        <w:t>(</w:t>
      </w:r>
      <w:proofErr w:type="gramStart"/>
      <w:r>
        <w:rPr>
          <w:lang w:val="uk-UA"/>
        </w:rPr>
        <w:t>тверда</w:t>
      </w:r>
      <w:proofErr w:type="gramEnd"/>
      <w:r>
        <w:rPr>
          <w:lang w:val="uk-UA"/>
        </w:rPr>
        <w:t xml:space="preserve"> палітурка</w:t>
      </w:r>
      <w:r>
        <w:t>)</w:t>
      </w:r>
      <w:r w:rsidRPr="00B5766A">
        <w:t xml:space="preserve">. </w:t>
      </w:r>
      <w:r>
        <w:rPr>
          <w:lang w:val="uk-UA"/>
        </w:rPr>
        <w:t xml:space="preserve">Український ориґінал антології коштує </w:t>
      </w:r>
      <w:r>
        <w:t xml:space="preserve">39.95 </w:t>
      </w:r>
      <w:r>
        <w:rPr>
          <w:lang w:val="uk-UA"/>
        </w:rPr>
        <w:t xml:space="preserve">дол. </w:t>
      </w:r>
      <w:r>
        <w:t>(</w:t>
      </w:r>
      <w:proofErr w:type="gramStart"/>
      <w:r>
        <w:rPr>
          <w:lang w:val="uk-UA"/>
        </w:rPr>
        <w:t>тверда</w:t>
      </w:r>
      <w:proofErr w:type="gramEnd"/>
      <w:r>
        <w:rPr>
          <w:lang w:val="uk-UA"/>
        </w:rPr>
        <w:t xml:space="preserve"> палітурка</w:t>
      </w:r>
      <w:r>
        <w:t>).</w:t>
      </w:r>
      <w:r w:rsidR="00091135">
        <w:rPr>
          <w:lang w:val="uk-UA"/>
        </w:rPr>
        <w:t xml:space="preserve"> П</w:t>
      </w:r>
      <w:proofErr w:type="spellStart"/>
      <w:r w:rsidR="00091135" w:rsidRPr="00772BD8">
        <w:t>оза</w:t>
      </w:r>
      <w:proofErr w:type="spellEnd"/>
      <w:r w:rsidR="00091135" w:rsidRPr="00772BD8">
        <w:t xml:space="preserve"> </w:t>
      </w:r>
      <w:proofErr w:type="spellStart"/>
      <w:r w:rsidR="00091135" w:rsidRPr="00772BD8">
        <w:t>межами</w:t>
      </w:r>
      <w:proofErr w:type="spellEnd"/>
      <w:r w:rsidR="00091135" w:rsidRPr="00772BD8">
        <w:t xml:space="preserve"> </w:t>
      </w:r>
      <w:proofErr w:type="spellStart"/>
      <w:r w:rsidR="00091135" w:rsidRPr="00772BD8">
        <w:t>Канади</w:t>
      </w:r>
      <w:proofErr w:type="spellEnd"/>
      <w:r w:rsidR="00091135" w:rsidRPr="00772BD8">
        <w:t xml:space="preserve"> </w:t>
      </w:r>
      <w:proofErr w:type="spellStart"/>
      <w:r w:rsidR="00091135" w:rsidRPr="00772BD8">
        <w:t>ціни</w:t>
      </w:r>
      <w:proofErr w:type="spellEnd"/>
      <w:r w:rsidR="00091135" w:rsidRPr="00772BD8">
        <w:t xml:space="preserve"> в </w:t>
      </w:r>
      <w:proofErr w:type="spellStart"/>
      <w:r w:rsidR="00091135" w:rsidRPr="0091277D">
        <w:t>долярах</w:t>
      </w:r>
      <w:proofErr w:type="spellEnd"/>
      <w:r w:rsidR="00091135" w:rsidRPr="00772BD8">
        <w:t xml:space="preserve"> США. </w:t>
      </w:r>
      <w:proofErr w:type="spellStart"/>
      <w:r w:rsidR="00091135" w:rsidRPr="00772BD8">
        <w:t>Замовлення</w:t>
      </w:r>
      <w:proofErr w:type="spellEnd"/>
      <w:r w:rsidR="00091135" w:rsidRPr="00772BD8">
        <w:t xml:space="preserve"> </w:t>
      </w:r>
      <w:proofErr w:type="spellStart"/>
      <w:r w:rsidR="00091135" w:rsidRPr="00772BD8">
        <w:t>можна</w:t>
      </w:r>
      <w:proofErr w:type="spellEnd"/>
      <w:r w:rsidR="00091135" w:rsidRPr="00772BD8">
        <w:t xml:space="preserve"> </w:t>
      </w:r>
      <w:proofErr w:type="spellStart"/>
      <w:r w:rsidR="00091135" w:rsidRPr="00772BD8">
        <w:t>зробити</w:t>
      </w:r>
      <w:proofErr w:type="spellEnd"/>
      <w:r w:rsidR="00091135" w:rsidRPr="00772BD8">
        <w:t xml:space="preserve"> </w:t>
      </w:r>
      <w:r w:rsidR="00091135">
        <w:rPr>
          <w:lang w:val="uk-UA"/>
        </w:rPr>
        <w:t xml:space="preserve">кредитною карткою </w:t>
      </w:r>
      <w:proofErr w:type="spellStart"/>
      <w:r w:rsidR="00091135" w:rsidRPr="00772BD8">
        <w:t>через</w:t>
      </w:r>
      <w:proofErr w:type="spellEnd"/>
      <w:r w:rsidR="00091135" w:rsidRPr="00772BD8">
        <w:t xml:space="preserve"> </w:t>
      </w:r>
      <w:proofErr w:type="spellStart"/>
      <w:r w:rsidR="00091135" w:rsidRPr="00772BD8">
        <w:t>захищену</w:t>
      </w:r>
      <w:proofErr w:type="spellEnd"/>
      <w:r w:rsidR="00091135" w:rsidRPr="00772BD8">
        <w:t xml:space="preserve"> </w:t>
      </w:r>
      <w:proofErr w:type="spellStart"/>
      <w:r w:rsidR="00091135" w:rsidRPr="00772BD8">
        <w:t>електронну</w:t>
      </w:r>
      <w:proofErr w:type="spellEnd"/>
      <w:r w:rsidR="00091135" w:rsidRPr="00772BD8">
        <w:t xml:space="preserve"> </w:t>
      </w:r>
      <w:proofErr w:type="spellStart"/>
      <w:r w:rsidR="00091135" w:rsidRPr="00772BD8">
        <w:t>систему</w:t>
      </w:r>
      <w:proofErr w:type="spellEnd"/>
      <w:r w:rsidR="00091135" w:rsidRPr="00772BD8">
        <w:t xml:space="preserve"> </w:t>
      </w:r>
      <w:r w:rsidR="00091135">
        <w:rPr>
          <w:lang w:val="uk-UA"/>
        </w:rPr>
        <w:t>(</w:t>
      </w:r>
      <w:r w:rsidR="00091135">
        <w:fldChar w:fldCharType="begin"/>
      </w:r>
      <w:r w:rsidR="00091135">
        <w:instrText xml:space="preserve"> HYPERLINK "http://www.ciuspress.com" </w:instrText>
      </w:r>
      <w:r w:rsidR="00091135">
        <w:fldChar w:fldCharType="separate"/>
      </w:r>
      <w:r w:rsidR="00091135" w:rsidRPr="000A0E15">
        <w:rPr>
          <w:rStyle w:val="Hyperlink"/>
        </w:rPr>
        <w:t>www.ciuspress.com</w:t>
      </w:r>
      <w:r w:rsidR="00091135">
        <w:rPr>
          <w:rStyle w:val="Hyperlink"/>
        </w:rPr>
        <w:fldChar w:fldCharType="end"/>
      </w:r>
      <w:r w:rsidR="00091135">
        <w:rPr>
          <w:u w:val="single"/>
          <w:lang w:val="uk-UA"/>
        </w:rPr>
        <w:t>)</w:t>
      </w:r>
      <w:r w:rsidR="00091135">
        <w:rPr>
          <w:lang w:val="uk-UA"/>
        </w:rPr>
        <w:t xml:space="preserve">, </w:t>
      </w:r>
      <w:r w:rsidR="00091135" w:rsidRPr="0007137B">
        <w:t>e</w:t>
      </w:r>
      <w:r w:rsidR="00091135" w:rsidRPr="00772BD8">
        <w:t>-</w:t>
      </w:r>
      <w:proofErr w:type="spellStart"/>
      <w:r w:rsidR="00091135" w:rsidRPr="00772BD8">
        <w:t>пошт</w:t>
      </w:r>
      <w:proofErr w:type="spellEnd"/>
      <w:r w:rsidR="00091135">
        <w:rPr>
          <w:lang w:val="uk-UA"/>
        </w:rPr>
        <w:t>ою (</w:t>
      </w:r>
      <w:r w:rsidR="00091135">
        <w:fldChar w:fldCharType="begin"/>
      </w:r>
      <w:r w:rsidR="00091135">
        <w:instrText xml:space="preserve"> HYPERLINK "mailto:cius@ualberta.ca" </w:instrText>
      </w:r>
      <w:r w:rsidR="00091135">
        <w:fldChar w:fldCharType="separate"/>
      </w:r>
      <w:r w:rsidR="00091135" w:rsidRPr="00772BD8">
        <w:rPr>
          <w:rStyle w:val="Hyperlink"/>
          <w:color w:val="auto"/>
          <w:u w:val="none"/>
        </w:rPr>
        <w:t>cius@ualberta.ca</w:t>
      </w:r>
      <w:r w:rsidR="00091135">
        <w:rPr>
          <w:rStyle w:val="Hyperlink"/>
          <w:color w:val="auto"/>
          <w:u w:val="none"/>
        </w:rPr>
        <w:fldChar w:fldCharType="end"/>
      </w:r>
      <w:r w:rsidR="00091135">
        <w:rPr>
          <w:rStyle w:val="Hyperlink"/>
          <w:color w:val="auto"/>
          <w:u w:val="none"/>
          <w:lang w:val="uk-UA"/>
        </w:rPr>
        <w:t>),</w:t>
      </w:r>
      <w:r w:rsidR="00091135" w:rsidRPr="00772BD8">
        <w:t xml:space="preserve"> </w:t>
      </w:r>
      <w:r w:rsidR="00091135">
        <w:rPr>
          <w:lang w:val="uk-UA"/>
        </w:rPr>
        <w:t>телефоном</w:t>
      </w:r>
      <w:r w:rsidR="00091135" w:rsidRPr="00772BD8">
        <w:t xml:space="preserve"> (780</w:t>
      </w:r>
      <w:r w:rsidR="00091135">
        <w:rPr>
          <w:lang w:val="en-CA"/>
        </w:rPr>
        <w:t>/</w:t>
      </w:r>
      <w:r w:rsidR="00091135" w:rsidRPr="00772BD8">
        <w:t>492-2973</w:t>
      </w:r>
      <w:r w:rsidR="00091135">
        <w:rPr>
          <w:lang w:val="uk-UA"/>
        </w:rPr>
        <w:t xml:space="preserve">), </w:t>
      </w:r>
      <w:proofErr w:type="spellStart"/>
      <w:r w:rsidR="00091135" w:rsidRPr="00772BD8">
        <w:t>факс</w:t>
      </w:r>
      <w:proofErr w:type="spellEnd"/>
      <w:r w:rsidR="00091135">
        <w:rPr>
          <w:lang w:val="uk-UA"/>
        </w:rPr>
        <w:t xml:space="preserve">ом </w:t>
      </w:r>
      <w:r w:rsidR="00091135" w:rsidRPr="00772BD8">
        <w:t>(780</w:t>
      </w:r>
      <w:r w:rsidR="00091135">
        <w:rPr>
          <w:lang w:val="en-CA"/>
        </w:rPr>
        <w:t>/</w:t>
      </w:r>
      <w:r w:rsidR="00091135" w:rsidRPr="00772BD8">
        <w:t>492-4967</w:t>
      </w:r>
      <w:r w:rsidR="00091135">
        <w:rPr>
          <w:lang w:val="uk-UA"/>
        </w:rPr>
        <w:t xml:space="preserve">) </w:t>
      </w:r>
      <w:proofErr w:type="spellStart"/>
      <w:r w:rsidR="00091135" w:rsidRPr="00772BD8">
        <w:t>або</w:t>
      </w:r>
      <w:proofErr w:type="spellEnd"/>
      <w:r w:rsidR="00091135" w:rsidRPr="00772BD8">
        <w:t xml:space="preserve"> </w:t>
      </w:r>
      <w:r w:rsidR="00091135">
        <w:rPr>
          <w:lang w:val="uk-UA"/>
        </w:rPr>
        <w:t>поштою</w:t>
      </w:r>
      <w:r w:rsidR="00091135" w:rsidRPr="00772BD8">
        <w:t>:</w:t>
      </w:r>
      <w:r w:rsidR="00091135">
        <w:rPr>
          <w:lang w:val="uk-UA"/>
        </w:rPr>
        <w:t xml:space="preserve"> </w:t>
      </w:r>
      <w:r w:rsidR="00091135">
        <w:rPr>
          <w:lang w:val="en-CA"/>
        </w:rPr>
        <w:t>CIUS Press,</w:t>
      </w:r>
      <w:r w:rsidR="00091135" w:rsidRPr="00772BD8">
        <w:t xml:space="preserve"> 430 Pembina Hall, University of Alberta, Edmonton, AB, Canada T6G 2H8.</w:t>
      </w:r>
    </w:p>
    <w:p w:rsidR="00087FF7" w:rsidRDefault="00272D8A" w:rsidP="00977EDC">
      <w:pPr>
        <w:pStyle w:val="Body"/>
        <w:rPr>
          <w:lang w:val="uk-UA"/>
        </w:rPr>
      </w:pPr>
      <w:proofErr w:type="spellStart"/>
      <w:r>
        <w:rPr>
          <w:b/>
        </w:rPr>
        <w:t>Фото</w:t>
      </w:r>
      <w:proofErr w:type="spellEnd"/>
      <w:r w:rsidR="00087FF7" w:rsidRPr="0020170B">
        <w:t>:</w:t>
      </w:r>
      <w:r w:rsidR="00242C07" w:rsidRPr="00147154">
        <w:t xml:space="preserve"> </w:t>
      </w:r>
      <w:r w:rsidR="00335343">
        <w:rPr>
          <w:lang w:val="uk-UA"/>
        </w:rPr>
        <w:t>Палітурка</w:t>
      </w:r>
      <w:r w:rsidR="00087FF7">
        <w:rPr>
          <w:lang w:val="uk-UA"/>
        </w:rPr>
        <w:t xml:space="preserve"> видання.</w:t>
      </w:r>
    </w:p>
    <w:p w:rsidR="00AF7451" w:rsidRDefault="00AF7451" w:rsidP="00AF7451">
      <w:pPr>
        <w:pStyle w:val="PR-CIUSINFO"/>
        <w:rPr>
          <w:lang w:val="en-US"/>
        </w:rPr>
      </w:pPr>
      <w:r>
        <w:lastRenderedPageBreak/>
        <w:t>The Canadian Institute of Ukrainian Studies (CIUS) is a leading centre of Ukrainian studies outside Ukraine that conducts research and scholarship in Ukrainian and Ukrainian-Canadian studies. If you woul</w:t>
      </w:r>
      <w:r w:rsidR="00174611">
        <w:t xml:space="preserve">d like more information on the </w:t>
      </w:r>
      <w:r w:rsidR="00174611">
        <w:rPr>
          <w:lang w:val="en-US"/>
        </w:rPr>
        <w:t>I</w:t>
      </w:r>
      <w:r>
        <w:t xml:space="preserve">nstitute, please visit our website at www.cius.ca or contact Dr. Bohdan Klid at (780) 492-2972; </w:t>
      </w:r>
      <w:r w:rsidR="00D66C81" w:rsidRPr="00D66C81">
        <w:t>cius@ualberta.ca</w:t>
      </w:r>
      <w:r>
        <w:t>.</w:t>
      </w:r>
    </w:p>
    <w:p w:rsidR="00D66C81" w:rsidRPr="00D66C81" w:rsidRDefault="00D66C81" w:rsidP="00AF7451">
      <w:pPr>
        <w:pStyle w:val="PR-CIUSINFO"/>
        <w:rPr>
          <w:lang w:val="en-US"/>
        </w:rPr>
      </w:pPr>
    </w:p>
    <w:p w:rsidR="00205473" w:rsidRPr="00205473" w:rsidRDefault="00174611" w:rsidP="00205473">
      <w:pPr>
        <w:pStyle w:val="PR-CIUSINFO"/>
      </w:pPr>
      <w:r>
        <w:t>Канадськи</w:t>
      </w:r>
      <w:r w:rsidR="00205473" w:rsidRPr="00205473">
        <w:t>й інститут українських студій (КІУС</w:t>
      </w:r>
      <w:r w:rsidR="00205473" w:rsidRPr="00174611">
        <w:rPr>
          <w:szCs w:val="16"/>
        </w:rPr>
        <w:t xml:space="preserve">) </w:t>
      </w:r>
      <w:r w:rsidRPr="00174611">
        <w:rPr>
          <w:rFonts w:cs="Arial"/>
          <w:szCs w:val="16"/>
          <w:lang w:val="en-US"/>
        </w:rPr>
        <w:t>—</w:t>
      </w:r>
      <w:r w:rsidR="00205473" w:rsidRPr="00174611">
        <w:rPr>
          <w:szCs w:val="16"/>
        </w:rPr>
        <w:t xml:space="preserve"> провідний</w:t>
      </w:r>
      <w:r>
        <w:t xml:space="preserve"> осередок українознавчи</w:t>
      </w:r>
      <w:r w:rsidR="00205473" w:rsidRPr="00205473">
        <w:t xml:space="preserve">х студій </w:t>
      </w:r>
      <w:r>
        <w:t>п</w:t>
      </w:r>
      <w:r w:rsidR="00205473" w:rsidRPr="00205473">
        <w:t>оза межам</w:t>
      </w:r>
      <w:r>
        <w:t>и</w:t>
      </w:r>
      <w:r w:rsidR="0023016A">
        <w:t xml:space="preserve"> У</w:t>
      </w:r>
      <w:r w:rsidR="00205473" w:rsidRPr="00205473">
        <w:t xml:space="preserve">країни, </w:t>
      </w:r>
      <w:r w:rsidR="00DF05FE">
        <w:t>п</w:t>
      </w:r>
      <w:r w:rsidR="0023016A">
        <w:t xml:space="preserve">окликаний </w:t>
      </w:r>
      <w:r w:rsidR="00DF05FE">
        <w:t>р</w:t>
      </w:r>
      <w:r w:rsidR="0023016A">
        <w:t>озвивати нау</w:t>
      </w:r>
      <w:r w:rsidR="00205473" w:rsidRPr="00205473">
        <w:t xml:space="preserve">ково-дослідну роботу з української та українсько-канадської тематики. </w:t>
      </w:r>
      <w:r w:rsidR="0023016A">
        <w:t>Щоб отримати детальнішу інформа</w:t>
      </w:r>
      <w:r w:rsidR="00205473" w:rsidRPr="00205473">
        <w:t>цію, просимо відвідати наш веб-са</w:t>
      </w:r>
      <w:r w:rsidR="0023016A">
        <w:t>й</w:t>
      </w:r>
      <w:r w:rsidR="00205473" w:rsidRPr="00205473">
        <w:t>т www.cius.ca або зв’язатися з д-ром Богданом Клідом (780) 492-2972; cius@ualberta.ca.</w:t>
      </w:r>
    </w:p>
    <w:p w:rsidR="000F093D" w:rsidRPr="00316911" w:rsidRDefault="000F093D" w:rsidP="00205473">
      <w:pPr>
        <w:pStyle w:val="PR-CIUSINFO"/>
      </w:pPr>
    </w:p>
    <w:sectPr w:rsidR="000F093D" w:rsidRPr="00316911" w:rsidSect="00205473">
      <w:headerReference w:type="default" r:id="rId9"/>
      <w:headerReference w:type="first" r:id="rId10"/>
      <w:pgSz w:w="12240" w:h="15840" w:code="1"/>
      <w:pgMar w:top="1800" w:right="1440" w:bottom="720" w:left="1440" w:header="792" w:footer="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93" w:rsidRDefault="00B91C93">
      <w:r>
        <w:separator/>
      </w:r>
    </w:p>
    <w:p w:rsidR="00B91C93" w:rsidRDefault="00B91C93"/>
  </w:endnote>
  <w:endnote w:type="continuationSeparator" w:id="0">
    <w:p w:rsidR="00B91C93" w:rsidRDefault="00B91C93">
      <w:r>
        <w:continuationSeparator/>
      </w:r>
    </w:p>
    <w:p w:rsidR="00B91C93" w:rsidRDefault="00B9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93" w:rsidRDefault="00B91C93">
      <w:r>
        <w:separator/>
      </w:r>
    </w:p>
    <w:p w:rsidR="00B91C93" w:rsidRDefault="00B91C93"/>
  </w:footnote>
  <w:footnote w:type="continuationSeparator" w:id="0">
    <w:p w:rsidR="00B91C93" w:rsidRDefault="00B91C93">
      <w:r>
        <w:continuationSeparator/>
      </w:r>
    </w:p>
    <w:p w:rsidR="00B91C93" w:rsidRDefault="00B91C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9A" w:rsidRPr="00250725" w:rsidRDefault="0061459A" w:rsidP="0061459A">
    <w:pPr>
      <w:pStyle w:val="LetterheadMain"/>
      <w:tabs>
        <w:tab w:val="right" w:pos="9360"/>
      </w:tabs>
      <w:ind w:left="-360" w:right="-360"/>
      <w:rPr>
        <w:b/>
        <w:bCs/>
      </w:rPr>
    </w:pPr>
    <w:r>
      <w:rPr>
        <w:b/>
        <w:bCs/>
      </w:rPr>
      <w:t>Ca</w:t>
    </w:r>
    <w:r w:rsidRPr="00250725">
      <w:rPr>
        <w:b/>
        <w:bCs/>
      </w:rPr>
      <w:t>nadian Institute of Ukrainian Studies</w:t>
    </w:r>
  </w:p>
  <w:p w:rsidR="000F093D" w:rsidRDefault="00F23D83" w:rsidP="0061459A">
    <w:pPr>
      <w:pStyle w:val="LetterheadMain"/>
      <w:tabs>
        <w:tab w:val="right" w:pos="9720"/>
      </w:tabs>
      <w:ind w:left="-360" w:right="-360"/>
      <w:rPr>
        <w:rFonts w:ascii="Arial" w:hAnsi="Arial" w:cs="Arial"/>
        <w:sz w:val="16"/>
      </w:rPr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157480</wp:posOffset>
              </wp:positionV>
              <wp:extent cx="6769100" cy="137160"/>
              <wp:effectExtent l="0" t="0" r="31750" b="0"/>
              <wp:wrapNone/>
              <wp:docPr id="8" name="Canvas 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769100" cy="137160"/>
                        <a:chOff x="-214" y="-668"/>
                        <a:chExt cx="13235" cy="5695"/>
                      </a:xfrm>
                    </wpg:grpSpPr>
                    <wps:wsp>
                      <wps:cNvPr id="9" name="AutoShape 61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-214" y="-668"/>
                          <a:ext cx="12694" cy="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2"/>
                      <wps:cNvCnPr/>
                      <wps:spPr bwMode="auto">
                        <a:xfrm flipH="1">
                          <a:off x="258" y="2179"/>
                          <a:ext cx="127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anvas 60" o:spid="_x0000_s1026" style="position:absolute;margin-left:-41.5pt;margin-top:12.4pt;width:533pt;height:10.8pt;z-index:-251658240;mso-width-relative:margin;mso-height-relative:margin" coordorigin="-214,-668" coordsize="13235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">
              <o:lock v:ext="edit" aspectratio="t"/>
              <v:rect id="AutoShape 61" o:spid="_x0000_s1027" style="position:absolute;left:-214;top:-668;width:12694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<o:lock v:ext="edit" aspectratio="t" text="t"/>
              </v:rect>
              <v:line id="Line 62" o:spid="_x0000_s1028" style="position:absolute;flip:x;visibility:visible;mso-wrap-style:square" from="258,2179" to="13021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/v:group>
          </w:pict>
        </mc:Fallback>
      </mc:AlternateContent>
    </w:r>
    <w:r w:rsidR="0061459A" w:rsidRPr="00174611">
      <w:rPr>
        <w:b/>
        <w:bCs/>
        <w:noProof/>
        <w:lang w:val="uk-UA"/>
      </w:rPr>
      <w:t>Канадський інститут українських студій</w:t>
    </w:r>
    <w:r w:rsidR="000F093D">
      <w:rPr>
        <w:rFonts w:ascii="Arial" w:hAnsi="Arial" w:cs="Arial"/>
        <w:b/>
        <w:bCs/>
        <w:sz w:val="20"/>
      </w:rPr>
      <w:tab/>
    </w:r>
    <w:r w:rsidR="0061459A">
      <w:rPr>
        <w:rFonts w:ascii="Arial" w:hAnsi="Arial" w:cs="Arial"/>
        <w:b/>
        <w:bCs/>
        <w:sz w:val="20"/>
      </w:rPr>
      <w:t xml:space="preserve">  </w:t>
    </w:r>
    <w:r w:rsidR="008B17AE">
      <w:rPr>
        <w:rFonts w:ascii="Arial" w:hAnsi="Arial" w:cs="Arial"/>
        <w:sz w:val="16"/>
        <w:lang w:val="uk-UA"/>
      </w:rPr>
      <w:t>с</w:t>
    </w:r>
    <w:r w:rsidR="008B17AE">
      <w:rPr>
        <w:rFonts w:ascii="Arial" w:hAnsi="Arial" w:cs="Arial"/>
        <w:sz w:val="16"/>
        <w:lang w:val="en-US"/>
      </w:rPr>
      <w:t>.</w:t>
    </w:r>
    <w:r w:rsidR="000F093D">
      <w:rPr>
        <w:rFonts w:ascii="Arial" w:hAnsi="Arial" w:cs="Arial"/>
        <w:sz w:val="16"/>
      </w:rPr>
      <w:t xml:space="preserve"> </w:t>
    </w:r>
    <w:r w:rsidR="000F093D">
      <w:rPr>
        <w:rStyle w:val="PageNumber"/>
        <w:rFonts w:ascii="Arial" w:hAnsi="Arial" w:cs="Arial"/>
        <w:sz w:val="16"/>
      </w:rPr>
      <w:fldChar w:fldCharType="begin"/>
    </w:r>
    <w:r w:rsidR="000F093D">
      <w:rPr>
        <w:rStyle w:val="PageNumber"/>
        <w:rFonts w:ascii="Arial" w:hAnsi="Arial" w:cs="Arial"/>
        <w:sz w:val="16"/>
      </w:rPr>
      <w:instrText xml:space="preserve"> PAGE </w:instrText>
    </w:r>
    <w:r w:rsidR="000F093D">
      <w:rPr>
        <w:rStyle w:val="PageNumber"/>
        <w:rFonts w:ascii="Arial" w:hAnsi="Arial" w:cs="Arial"/>
        <w:sz w:val="16"/>
      </w:rPr>
      <w:fldChar w:fldCharType="separate"/>
    </w:r>
    <w:r w:rsidR="00D37096">
      <w:rPr>
        <w:rStyle w:val="PageNumber"/>
        <w:rFonts w:ascii="Arial" w:hAnsi="Arial" w:cs="Arial"/>
        <w:noProof/>
        <w:sz w:val="16"/>
      </w:rPr>
      <w:t>2</w:t>
    </w:r>
    <w:r w:rsidR="000F093D">
      <w:rPr>
        <w:rStyle w:val="PageNumber"/>
        <w:rFonts w:ascii="Arial" w:hAnsi="Arial" w:cs="Arial"/>
        <w:sz w:val="16"/>
      </w:rPr>
      <w:fldChar w:fldCharType="end"/>
    </w:r>
  </w:p>
  <w:p w:rsidR="000F093D" w:rsidRDefault="000F093D">
    <w:pPr>
      <w:pStyle w:val="LetterheadAddress"/>
      <w:tabs>
        <w:tab w:val="right" w:pos="8190"/>
        <w:tab w:val="right" w:pos="10170"/>
      </w:tabs>
      <w:suppressAutoHyphens/>
      <w:spacing w:line="160" w:lineRule="exact"/>
      <w:ind w:left="29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3D" w:rsidRPr="00250725" w:rsidRDefault="00F23D83">
    <w:pPr>
      <w:pStyle w:val="LetterheadMain"/>
      <w:ind w:left="2970"/>
      <w:rPr>
        <w:b/>
        <w:bCs/>
      </w:rPr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-502920</wp:posOffset>
              </wp:positionH>
              <wp:positionV relativeFrom="paragraph">
                <wp:posOffset>-18415</wp:posOffset>
              </wp:positionV>
              <wp:extent cx="6983095" cy="480060"/>
              <wp:effectExtent l="0" t="0" r="8255" b="0"/>
              <wp:wrapNone/>
              <wp:docPr id="1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095" cy="480060"/>
                        <a:chOff x="734" y="763"/>
                        <a:chExt cx="10997" cy="756"/>
                      </a:xfrm>
                    </wpg:grpSpPr>
                    <pic:pic xmlns:pic="http://schemas.openxmlformats.org/drawingml/2006/picture">
                      <pic:nvPicPr>
                        <pic:cNvPr id="2" name="Picture 54" descr="Letterhead%20logo%20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4" y="763"/>
                          <a:ext cx="2910" cy="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Canvas 55"/>
                      <wpg:cNvGrpSpPr>
                        <a:grpSpLocks noChangeAspect="1"/>
                      </wpg:cNvGrpSpPr>
                      <wpg:grpSpPr bwMode="auto">
                        <a:xfrm>
                          <a:off x="1507" y="1303"/>
                          <a:ext cx="10224" cy="216"/>
                          <a:chOff x="-214" y="-668"/>
                          <a:chExt cx="12694" cy="5695"/>
                        </a:xfrm>
                      </wpg:grpSpPr>
                      <wps:wsp>
                        <wps:cNvPr id="4" name="AutoShape 5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-214" y="-668"/>
                            <a:ext cx="12694" cy="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7"/>
                        <wps:cNvCnPr/>
                        <wps:spPr bwMode="auto">
                          <a:xfrm flipH="1">
                            <a:off x="-214" y="2021"/>
                            <a:ext cx="126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" o:spid="_x0000_s1026" style="position:absolute;margin-left:-39.6pt;margin-top:-1.45pt;width:549.85pt;height:37.8pt;z-index:-251659264" coordorigin="734,763" coordsize="10997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7" type="#_x0000_t75" alt="Letterhead%20logo%20bw" style="position:absolute;left:734;top:763;width:2910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8Ae/AAAA2gAAAA8AAABkcnMvZG93bnJldi54bWxET01rwkAQvRf8D8sI3upGBVtiNqKFgjdN&#10;6sHjkB2TaHY2Zjcx/ffdQqHHx/tOtqNpxECdqy0rWMwjEMSF1TWXCs5fn6/vIJxH1thYJgXf5GCb&#10;Tl4SjLV9ckZD7ksRQtjFqKDyvo2ldEVFBt3ctsSBu9rOoA+wK6Xu8BnCTSOXUbSWBmsODRW29FFR&#10;cc97E2ZEtxKzx1G78/CmH5dVfxr2vVKz6bjbgPA0+n/xn/ugFSzh90rwg0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J/AHvwAAANoAAAAPAAAAAAAAAAAAAAAAAJ8CAABk&#10;cnMvZG93bnJldi54bWxQSwUGAAAAAAQABAD3AAAAiwMAAAAA&#10;">
                <v:imagedata r:id="rId2" o:title="Letterhead%20logo%20bw"/>
              </v:shape>
              <v:group id="Canvas 55" o:spid="_x0000_s1028" style="position:absolute;left:1507;top:1303;width:10224;height:216" coordorigin="-214,-668" coordsize="12694,5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rect id="AutoShape 56" o:spid="_x0000_s1029" style="position:absolute;left:-214;top:-668;width:12694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line id="Line 57" o:spid="_x0000_s1030" style="position:absolute;flip:x;visibility:visible;mso-wrap-style:square" from="-214,2021" to="12447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v:group>
          </w:pict>
        </mc:Fallback>
      </mc:AlternateContent>
    </w:r>
    <w:r w:rsidR="00250725" w:rsidRPr="00250725">
      <w:rPr>
        <w:b/>
        <w:bCs/>
      </w:rPr>
      <w:t>Canadian Institute of Ukrainian Studies</w:t>
    </w:r>
  </w:p>
  <w:p w:rsidR="00205473" w:rsidRPr="00174611" w:rsidRDefault="00205473" w:rsidP="00205473">
    <w:pPr>
      <w:pStyle w:val="LetterheadMain"/>
      <w:ind w:left="2970"/>
      <w:rPr>
        <w:b/>
        <w:bCs/>
      </w:rPr>
    </w:pPr>
    <w:r w:rsidRPr="00174611">
      <w:rPr>
        <w:b/>
        <w:bCs/>
        <w:noProof/>
        <w:lang w:val="uk-UA"/>
      </w:rPr>
      <w:t>Канадський інститут українських студій</w:t>
    </w:r>
  </w:p>
  <w:p w:rsidR="00250725" w:rsidRDefault="00250725" w:rsidP="00250725">
    <w:pPr>
      <w:pStyle w:val="LetterheadMain"/>
      <w:ind w:left="2970"/>
      <w:rPr>
        <w:b/>
        <w:bCs/>
      </w:rPr>
    </w:pPr>
  </w:p>
  <w:p w:rsidR="000F093D" w:rsidRDefault="00250725">
    <w:pPr>
      <w:pStyle w:val="LetterheadAddress"/>
      <w:tabs>
        <w:tab w:val="right" w:pos="8190"/>
        <w:tab w:val="right" w:pos="10170"/>
      </w:tabs>
      <w:suppressAutoHyphens/>
      <w:spacing w:line="160" w:lineRule="exact"/>
      <w:ind w:left="2970"/>
    </w:pPr>
    <w:r>
      <w:rPr>
        <w:lang w:val="en-US"/>
      </w:rPr>
      <w:t>430 Pembina Hall, University of Alberta</w:t>
    </w:r>
    <w:r w:rsidR="000F093D">
      <w:tab/>
      <w:t>www.</w:t>
    </w:r>
    <w:r>
      <w:t>cius.ca</w:t>
    </w:r>
    <w:r>
      <w:tab/>
      <w:t xml:space="preserve">Tel: </w:t>
    </w:r>
    <w:r w:rsidR="00174611">
      <w:t>(</w:t>
    </w:r>
    <w:r>
      <w:t>780</w:t>
    </w:r>
    <w:r w:rsidR="00174611">
      <w:t xml:space="preserve">) </w:t>
    </w:r>
    <w:r>
      <w:t>492</w:t>
    </w:r>
    <w:r w:rsidR="00174611">
      <w:t>-</w:t>
    </w:r>
    <w:r>
      <w:t>2972</w:t>
    </w:r>
  </w:p>
  <w:p w:rsidR="000F093D" w:rsidRDefault="000F093D" w:rsidP="00101011">
    <w:pPr>
      <w:pStyle w:val="LetterheadAddress"/>
      <w:tabs>
        <w:tab w:val="right" w:pos="8190"/>
        <w:tab w:val="right" w:pos="10170"/>
      </w:tabs>
      <w:suppressAutoHyphens/>
      <w:spacing w:after="300" w:line="160" w:lineRule="exact"/>
      <w:ind w:left="2966"/>
    </w:pPr>
    <w:r>
      <w:t>Edmonton, Alberta, Canada</w:t>
    </w:r>
    <w:r w:rsidR="00250725">
      <w:t xml:space="preserve"> T6G T6G 2H8</w:t>
    </w:r>
    <w:r w:rsidR="00250725">
      <w:tab/>
      <w:t>cius@ualberta.ca</w:t>
    </w:r>
    <w:r w:rsidR="00250725">
      <w:tab/>
      <w:t xml:space="preserve">Fax: </w:t>
    </w:r>
    <w:r w:rsidR="00174611">
      <w:t>(</w:t>
    </w:r>
    <w:r w:rsidR="00250725">
      <w:t>780</w:t>
    </w:r>
    <w:r w:rsidR="00174611">
      <w:t xml:space="preserve">) </w:t>
    </w:r>
    <w:r w:rsidR="00250725">
      <w:t>492</w:t>
    </w:r>
    <w:r w:rsidR="00174611">
      <w:t>-</w:t>
    </w:r>
    <w:r w:rsidR="00250725">
      <w:t>4967</w:t>
    </w:r>
  </w:p>
  <w:p w:rsidR="00371EC3" w:rsidRPr="00395CE4" w:rsidRDefault="00371EC3" w:rsidP="00371EC3">
    <w:pPr>
      <w:pStyle w:val="Release"/>
      <w:rPr>
        <w:sz w:val="28"/>
        <w:szCs w:val="28"/>
      </w:rPr>
    </w:pPr>
    <w:proofErr w:type="spellStart"/>
    <w:r w:rsidRPr="002B1098">
      <w:t>Повідомлення</w:t>
    </w:r>
    <w:proofErr w:type="spellEnd"/>
    <w:r w:rsidRPr="002B1098">
      <w:t xml:space="preserve"> </w:t>
    </w:r>
    <w:proofErr w:type="spellStart"/>
    <w:r w:rsidRPr="002B1098">
      <w:t>для</w:t>
    </w:r>
    <w:proofErr w:type="spellEnd"/>
    <w:r w:rsidRPr="002B1098">
      <w:t xml:space="preserve"> </w:t>
    </w:r>
    <w:proofErr w:type="spellStart"/>
    <w:r w:rsidRPr="002B1098">
      <w:t>преси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A11"/>
    <w:multiLevelType w:val="hybridMultilevel"/>
    <w:tmpl w:val="F3D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61"/>
    <w:rsid w:val="00013977"/>
    <w:rsid w:val="00014109"/>
    <w:rsid w:val="000216F7"/>
    <w:rsid w:val="00022D4E"/>
    <w:rsid w:val="00023878"/>
    <w:rsid w:val="000448D2"/>
    <w:rsid w:val="00054DAA"/>
    <w:rsid w:val="00063645"/>
    <w:rsid w:val="00064470"/>
    <w:rsid w:val="0007137B"/>
    <w:rsid w:val="00073A2D"/>
    <w:rsid w:val="00073D42"/>
    <w:rsid w:val="0008274E"/>
    <w:rsid w:val="00087FF7"/>
    <w:rsid w:val="00091135"/>
    <w:rsid w:val="00092917"/>
    <w:rsid w:val="000A081D"/>
    <w:rsid w:val="000A26F4"/>
    <w:rsid w:val="000A32B4"/>
    <w:rsid w:val="000A59FA"/>
    <w:rsid w:val="000A61BD"/>
    <w:rsid w:val="000A6871"/>
    <w:rsid w:val="000A7CD0"/>
    <w:rsid w:val="000C1EB4"/>
    <w:rsid w:val="000D0098"/>
    <w:rsid w:val="000F093D"/>
    <w:rsid w:val="000F49DA"/>
    <w:rsid w:val="00101011"/>
    <w:rsid w:val="001010B4"/>
    <w:rsid w:val="00106CA3"/>
    <w:rsid w:val="00107792"/>
    <w:rsid w:val="001174EC"/>
    <w:rsid w:val="00121B74"/>
    <w:rsid w:val="00126217"/>
    <w:rsid w:val="001363A7"/>
    <w:rsid w:val="00147154"/>
    <w:rsid w:val="00154EBC"/>
    <w:rsid w:val="00174611"/>
    <w:rsid w:val="00174E0E"/>
    <w:rsid w:val="00175F66"/>
    <w:rsid w:val="0018040E"/>
    <w:rsid w:val="00184B10"/>
    <w:rsid w:val="001A3730"/>
    <w:rsid w:val="001A4086"/>
    <w:rsid w:val="001A5853"/>
    <w:rsid w:val="001B097F"/>
    <w:rsid w:val="001D3D39"/>
    <w:rsid w:val="001E053B"/>
    <w:rsid w:val="001F5CF2"/>
    <w:rsid w:val="0020054F"/>
    <w:rsid w:val="00205473"/>
    <w:rsid w:val="002271BE"/>
    <w:rsid w:val="0023016A"/>
    <w:rsid w:val="00231ECD"/>
    <w:rsid w:val="00237AFE"/>
    <w:rsid w:val="00237E6E"/>
    <w:rsid w:val="00242C07"/>
    <w:rsid w:val="00250725"/>
    <w:rsid w:val="00262973"/>
    <w:rsid w:val="0026754E"/>
    <w:rsid w:val="00270053"/>
    <w:rsid w:val="00272D8A"/>
    <w:rsid w:val="00274734"/>
    <w:rsid w:val="002774E5"/>
    <w:rsid w:val="00286005"/>
    <w:rsid w:val="0028625C"/>
    <w:rsid w:val="0028782B"/>
    <w:rsid w:val="002927DC"/>
    <w:rsid w:val="00296BD9"/>
    <w:rsid w:val="002A2FB4"/>
    <w:rsid w:val="002A4E2E"/>
    <w:rsid w:val="002B513D"/>
    <w:rsid w:val="002C0B53"/>
    <w:rsid w:val="002C6B53"/>
    <w:rsid w:val="002D1F6B"/>
    <w:rsid w:val="002D2E34"/>
    <w:rsid w:val="002D67AE"/>
    <w:rsid w:val="002F0162"/>
    <w:rsid w:val="002F3AF5"/>
    <w:rsid w:val="002F4447"/>
    <w:rsid w:val="002F5461"/>
    <w:rsid w:val="003010F8"/>
    <w:rsid w:val="003151B8"/>
    <w:rsid w:val="00315D34"/>
    <w:rsid w:val="00316911"/>
    <w:rsid w:val="00317589"/>
    <w:rsid w:val="00327718"/>
    <w:rsid w:val="00330138"/>
    <w:rsid w:val="00335343"/>
    <w:rsid w:val="00340E14"/>
    <w:rsid w:val="003421CC"/>
    <w:rsid w:val="003448F9"/>
    <w:rsid w:val="00360871"/>
    <w:rsid w:val="003614A9"/>
    <w:rsid w:val="00371EC3"/>
    <w:rsid w:val="00372D60"/>
    <w:rsid w:val="0038017D"/>
    <w:rsid w:val="003A7BE5"/>
    <w:rsid w:val="003C71ED"/>
    <w:rsid w:val="003E16B5"/>
    <w:rsid w:val="003E6A3C"/>
    <w:rsid w:val="003F0595"/>
    <w:rsid w:val="003F350B"/>
    <w:rsid w:val="003F758D"/>
    <w:rsid w:val="00410DB8"/>
    <w:rsid w:val="00414670"/>
    <w:rsid w:val="00414F81"/>
    <w:rsid w:val="00422901"/>
    <w:rsid w:val="00431566"/>
    <w:rsid w:val="00435CB0"/>
    <w:rsid w:val="00436792"/>
    <w:rsid w:val="004369C9"/>
    <w:rsid w:val="0044041B"/>
    <w:rsid w:val="004413DC"/>
    <w:rsid w:val="00444FE4"/>
    <w:rsid w:val="004462BB"/>
    <w:rsid w:val="004474D6"/>
    <w:rsid w:val="00462EE2"/>
    <w:rsid w:val="00466388"/>
    <w:rsid w:val="00477F87"/>
    <w:rsid w:val="00492E78"/>
    <w:rsid w:val="004A025E"/>
    <w:rsid w:val="004A0BA3"/>
    <w:rsid w:val="004B16E6"/>
    <w:rsid w:val="004B2BB8"/>
    <w:rsid w:val="004B4ACB"/>
    <w:rsid w:val="004C55D8"/>
    <w:rsid w:val="004D1F56"/>
    <w:rsid w:val="004D56F7"/>
    <w:rsid w:val="004E71C8"/>
    <w:rsid w:val="004F2549"/>
    <w:rsid w:val="004F5F78"/>
    <w:rsid w:val="00507442"/>
    <w:rsid w:val="005074CD"/>
    <w:rsid w:val="00526675"/>
    <w:rsid w:val="0054095E"/>
    <w:rsid w:val="00545BB9"/>
    <w:rsid w:val="0055788A"/>
    <w:rsid w:val="00561210"/>
    <w:rsid w:val="00561995"/>
    <w:rsid w:val="00582863"/>
    <w:rsid w:val="00582FA3"/>
    <w:rsid w:val="005A48F1"/>
    <w:rsid w:val="005B22FF"/>
    <w:rsid w:val="005E7C46"/>
    <w:rsid w:val="005F4EC1"/>
    <w:rsid w:val="005F5C6D"/>
    <w:rsid w:val="005F6B8F"/>
    <w:rsid w:val="00605576"/>
    <w:rsid w:val="0061429A"/>
    <w:rsid w:val="00614584"/>
    <w:rsid w:val="0061459A"/>
    <w:rsid w:val="00615155"/>
    <w:rsid w:val="0062197B"/>
    <w:rsid w:val="006223CC"/>
    <w:rsid w:val="00622D28"/>
    <w:rsid w:val="006429BF"/>
    <w:rsid w:val="006432E7"/>
    <w:rsid w:val="00655E55"/>
    <w:rsid w:val="00656EA2"/>
    <w:rsid w:val="00662A74"/>
    <w:rsid w:val="00664CA2"/>
    <w:rsid w:val="00667D29"/>
    <w:rsid w:val="00672997"/>
    <w:rsid w:val="006766D2"/>
    <w:rsid w:val="00693D61"/>
    <w:rsid w:val="006B188B"/>
    <w:rsid w:val="006B3748"/>
    <w:rsid w:val="006B37AD"/>
    <w:rsid w:val="006B7361"/>
    <w:rsid w:val="006C0845"/>
    <w:rsid w:val="006C3930"/>
    <w:rsid w:val="006F4BAC"/>
    <w:rsid w:val="0070728C"/>
    <w:rsid w:val="007177EB"/>
    <w:rsid w:val="007302B9"/>
    <w:rsid w:val="0073613C"/>
    <w:rsid w:val="0073727B"/>
    <w:rsid w:val="00740FB1"/>
    <w:rsid w:val="007529E7"/>
    <w:rsid w:val="007544F3"/>
    <w:rsid w:val="00760904"/>
    <w:rsid w:val="00764A82"/>
    <w:rsid w:val="00764B28"/>
    <w:rsid w:val="007660D7"/>
    <w:rsid w:val="00772BD8"/>
    <w:rsid w:val="00784104"/>
    <w:rsid w:val="007A1618"/>
    <w:rsid w:val="007A49DF"/>
    <w:rsid w:val="007A6052"/>
    <w:rsid w:val="007B53D6"/>
    <w:rsid w:val="007B54CE"/>
    <w:rsid w:val="007B6E6F"/>
    <w:rsid w:val="007E0E28"/>
    <w:rsid w:val="007E2AB2"/>
    <w:rsid w:val="007E69F6"/>
    <w:rsid w:val="007F055A"/>
    <w:rsid w:val="00804D7F"/>
    <w:rsid w:val="00807BA4"/>
    <w:rsid w:val="00807D23"/>
    <w:rsid w:val="00826042"/>
    <w:rsid w:val="00827606"/>
    <w:rsid w:val="008354E4"/>
    <w:rsid w:val="00847702"/>
    <w:rsid w:val="008559C7"/>
    <w:rsid w:val="00882451"/>
    <w:rsid w:val="00883503"/>
    <w:rsid w:val="00896302"/>
    <w:rsid w:val="0089715E"/>
    <w:rsid w:val="008A3367"/>
    <w:rsid w:val="008A6859"/>
    <w:rsid w:val="008B17AE"/>
    <w:rsid w:val="008C23BE"/>
    <w:rsid w:val="008C4A56"/>
    <w:rsid w:val="008C64AD"/>
    <w:rsid w:val="008E46CD"/>
    <w:rsid w:val="008E474F"/>
    <w:rsid w:val="008E657E"/>
    <w:rsid w:val="008F0771"/>
    <w:rsid w:val="009001F0"/>
    <w:rsid w:val="00904DB1"/>
    <w:rsid w:val="00912097"/>
    <w:rsid w:val="0091277D"/>
    <w:rsid w:val="00912D71"/>
    <w:rsid w:val="0091715B"/>
    <w:rsid w:val="0092427C"/>
    <w:rsid w:val="00926024"/>
    <w:rsid w:val="0093108C"/>
    <w:rsid w:val="00934771"/>
    <w:rsid w:val="009352AD"/>
    <w:rsid w:val="009465CD"/>
    <w:rsid w:val="00977EDC"/>
    <w:rsid w:val="009A4E60"/>
    <w:rsid w:val="009B1AEC"/>
    <w:rsid w:val="009B1DF5"/>
    <w:rsid w:val="009B3467"/>
    <w:rsid w:val="009B3BE2"/>
    <w:rsid w:val="009C1BDE"/>
    <w:rsid w:val="009E16CD"/>
    <w:rsid w:val="009E3207"/>
    <w:rsid w:val="009E7741"/>
    <w:rsid w:val="00A0163B"/>
    <w:rsid w:val="00A16F6B"/>
    <w:rsid w:val="00A218BD"/>
    <w:rsid w:val="00A305A1"/>
    <w:rsid w:val="00A31FE5"/>
    <w:rsid w:val="00A374A4"/>
    <w:rsid w:val="00A4226F"/>
    <w:rsid w:val="00A44D76"/>
    <w:rsid w:val="00A47E6B"/>
    <w:rsid w:val="00A52786"/>
    <w:rsid w:val="00A53747"/>
    <w:rsid w:val="00A76A81"/>
    <w:rsid w:val="00A76C85"/>
    <w:rsid w:val="00A77A62"/>
    <w:rsid w:val="00A84C06"/>
    <w:rsid w:val="00A86A8E"/>
    <w:rsid w:val="00A95B8F"/>
    <w:rsid w:val="00AA0CA0"/>
    <w:rsid w:val="00AA0EE7"/>
    <w:rsid w:val="00AA724E"/>
    <w:rsid w:val="00AC0FF9"/>
    <w:rsid w:val="00AC1F63"/>
    <w:rsid w:val="00AD17C0"/>
    <w:rsid w:val="00AE2E4D"/>
    <w:rsid w:val="00AE3100"/>
    <w:rsid w:val="00AE37D5"/>
    <w:rsid w:val="00AE4D14"/>
    <w:rsid w:val="00AE696A"/>
    <w:rsid w:val="00AF097C"/>
    <w:rsid w:val="00AF7451"/>
    <w:rsid w:val="00B07438"/>
    <w:rsid w:val="00B1772F"/>
    <w:rsid w:val="00B22170"/>
    <w:rsid w:val="00B24C78"/>
    <w:rsid w:val="00B409A6"/>
    <w:rsid w:val="00B4733F"/>
    <w:rsid w:val="00B4753F"/>
    <w:rsid w:val="00B526B3"/>
    <w:rsid w:val="00B57C78"/>
    <w:rsid w:val="00B635A4"/>
    <w:rsid w:val="00B91C93"/>
    <w:rsid w:val="00BB5AC7"/>
    <w:rsid w:val="00BB7850"/>
    <w:rsid w:val="00BC3A1A"/>
    <w:rsid w:val="00BC5CD2"/>
    <w:rsid w:val="00BE54E2"/>
    <w:rsid w:val="00BE788B"/>
    <w:rsid w:val="00BF70F8"/>
    <w:rsid w:val="00C06CE5"/>
    <w:rsid w:val="00C07A57"/>
    <w:rsid w:val="00C209C4"/>
    <w:rsid w:val="00C34F13"/>
    <w:rsid w:val="00C364B9"/>
    <w:rsid w:val="00C367A0"/>
    <w:rsid w:val="00C45FA0"/>
    <w:rsid w:val="00C61871"/>
    <w:rsid w:val="00C75075"/>
    <w:rsid w:val="00C94A7F"/>
    <w:rsid w:val="00CA1F5A"/>
    <w:rsid w:val="00CA34B6"/>
    <w:rsid w:val="00CA4BDC"/>
    <w:rsid w:val="00CA64C0"/>
    <w:rsid w:val="00CA7E8B"/>
    <w:rsid w:val="00CB3073"/>
    <w:rsid w:val="00CB5AE2"/>
    <w:rsid w:val="00CC157F"/>
    <w:rsid w:val="00CC2ADB"/>
    <w:rsid w:val="00CC5437"/>
    <w:rsid w:val="00CC6455"/>
    <w:rsid w:val="00CD66B5"/>
    <w:rsid w:val="00CF57A3"/>
    <w:rsid w:val="00D2498E"/>
    <w:rsid w:val="00D27181"/>
    <w:rsid w:val="00D31D85"/>
    <w:rsid w:val="00D37096"/>
    <w:rsid w:val="00D40881"/>
    <w:rsid w:val="00D42F6C"/>
    <w:rsid w:val="00D512C9"/>
    <w:rsid w:val="00D53534"/>
    <w:rsid w:val="00D5509D"/>
    <w:rsid w:val="00D6156F"/>
    <w:rsid w:val="00D63111"/>
    <w:rsid w:val="00D66C81"/>
    <w:rsid w:val="00D94143"/>
    <w:rsid w:val="00D96381"/>
    <w:rsid w:val="00DA0800"/>
    <w:rsid w:val="00DA11AB"/>
    <w:rsid w:val="00DC3CB7"/>
    <w:rsid w:val="00DD12C7"/>
    <w:rsid w:val="00DF05FE"/>
    <w:rsid w:val="00DF6AF9"/>
    <w:rsid w:val="00E00661"/>
    <w:rsid w:val="00E04156"/>
    <w:rsid w:val="00E055E2"/>
    <w:rsid w:val="00E11372"/>
    <w:rsid w:val="00E213FD"/>
    <w:rsid w:val="00E2176B"/>
    <w:rsid w:val="00E25422"/>
    <w:rsid w:val="00E25FBE"/>
    <w:rsid w:val="00E3775E"/>
    <w:rsid w:val="00E57215"/>
    <w:rsid w:val="00E66EB1"/>
    <w:rsid w:val="00E723B8"/>
    <w:rsid w:val="00E7321A"/>
    <w:rsid w:val="00E85261"/>
    <w:rsid w:val="00EA349D"/>
    <w:rsid w:val="00EA34BA"/>
    <w:rsid w:val="00EA43BC"/>
    <w:rsid w:val="00EC6FFA"/>
    <w:rsid w:val="00EC7DA3"/>
    <w:rsid w:val="00EE2B67"/>
    <w:rsid w:val="00EE5142"/>
    <w:rsid w:val="00EF2FFD"/>
    <w:rsid w:val="00F012C1"/>
    <w:rsid w:val="00F13497"/>
    <w:rsid w:val="00F23D83"/>
    <w:rsid w:val="00F27679"/>
    <w:rsid w:val="00F3104C"/>
    <w:rsid w:val="00F424F1"/>
    <w:rsid w:val="00F43BD2"/>
    <w:rsid w:val="00F465BB"/>
    <w:rsid w:val="00F52FFB"/>
    <w:rsid w:val="00F548FA"/>
    <w:rsid w:val="00F62AFA"/>
    <w:rsid w:val="00F64790"/>
    <w:rsid w:val="00F705FD"/>
    <w:rsid w:val="00FA012E"/>
    <w:rsid w:val="00FA5E35"/>
    <w:rsid w:val="00FA5F06"/>
    <w:rsid w:val="00FA7CCF"/>
    <w:rsid w:val="00FB7DF1"/>
    <w:rsid w:val="00FC2B30"/>
    <w:rsid w:val="00FD10FE"/>
    <w:rsid w:val="00FE340D"/>
    <w:rsid w:val="00FE4865"/>
    <w:rsid w:val="00FE6D17"/>
    <w:rsid w:val="00FF4B43"/>
    <w:rsid w:val="00FF764C"/>
    <w:rsid w:val="00FF7BCF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7"/>
    <w:rPr>
      <w:rFonts w:ascii="Times New Roman" w:hAnsi="Times New Roman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49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498E"/>
    <w:rPr>
      <w:rFonts w:ascii="Times New Roman" w:hAnsi="Times New Roman"/>
      <w:sz w:val="24"/>
      <w:lang w:val="en-CA" w:eastAsia="zh-TW"/>
    </w:rPr>
  </w:style>
  <w:style w:type="paragraph" w:styleId="Footer">
    <w:name w:val="footer"/>
    <w:basedOn w:val="Normal"/>
    <w:link w:val="FooterChar"/>
    <w:unhideWhenUsed/>
    <w:rsid w:val="00D249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2498E"/>
    <w:rPr>
      <w:rFonts w:ascii="Times New Roman" w:hAnsi="Times New Roman"/>
      <w:sz w:val="24"/>
      <w:lang w:val="en-CA" w:eastAsia="zh-TW"/>
    </w:rPr>
  </w:style>
  <w:style w:type="paragraph" w:customStyle="1" w:styleId="LetterheadMain">
    <w:name w:val="Letterhead Main"/>
    <w:rsid w:val="00D2498E"/>
    <w:pPr>
      <w:adjustRightInd w:val="0"/>
      <w:snapToGrid w:val="0"/>
      <w:spacing w:line="260" w:lineRule="exact"/>
      <w:ind w:left="4320"/>
    </w:pPr>
    <w:rPr>
      <w:rFonts w:ascii="Garamond" w:hAnsi="Garamond"/>
      <w:sz w:val="24"/>
      <w:lang w:eastAsia="zh-TW"/>
    </w:rPr>
  </w:style>
  <w:style w:type="paragraph" w:customStyle="1" w:styleId="LetterheadAddress">
    <w:name w:val="Letterhead Address"/>
    <w:rsid w:val="00D2498E"/>
    <w:pPr>
      <w:ind w:left="4320"/>
    </w:pPr>
    <w:rPr>
      <w:rFonts w:ascii="Arial" w:hAnsi="Arial"/>
      <w:noProof/>
      <w:sz w:val="1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8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D2498E"/>
  </w:style>
  <w:style w:type="character" w:customStyle="1" w:styleId="BalloonTextChar">
    <w:name w:val="Balloon Text Char"/>
    <w:link w:val="BalloonText"/>
    <w:uiPriority w:val="99"/>
    <w:semiHidden/>
    <w:rsid w:val="00D2498E"/>
    <w:rPr>
      <w:rFonts w:ascii="Tahoma" w:hAnsi="Tahoma" w:cs="Tahoma"/>
      <w:sz w:val="16"/>
      <w:szCs w:val="16"/>
      <w:lang w:val="en-CA" w:eastAsia="zh-TW"/>
    </w:rPr>
  </w:style>
  <w:style w:type="character" w:styleId="PageNumber">
    <w:name w:val="page number"/>
    <w:basedOn w:val="DefaultParagraphFont"/>
    <w:rsid w:val="00435CB0"/>
  </w:style>
  <w:style w:type="paragraph" w:customStyle="1" w:styleId="Release">
    <w:name w:val="Release"/>
    <w:basedOn w:val="Normal"/>
    <w:rsid w:val="00D2498E"/>
    <w:pPr>
      <w:spacing w:after="200"/>
    </w:pPr>
    <w:rPr>
      <w:b/>
      <w:color w:val="008000"/>
      <w:sz w:val="56"/>
      <w:szCs w:val="56"/>
    </w:rPr>
  </w:style>
  <w:style w:type="paragraph" w:customStyle="1" w:styleId="Body">
    <w:name w:val="Body"/>
    <w:basedOn w:val="Normal"/>
    <w:link w:val="BodyChar"/>
    <w:uiPriority w:val="99"/>
    <w:qFormat/>
    <w:rsid w:val="00D2498E"/>
    <w:pPr>
      <w:spacing w:after="240"/>
    </w:pPr>
    <w:rPr>
      <w:rFonts w:eastAsia="Cambria"/>
      <w:sz w:val="22"/>
      <w:szCs w:val="24"/>
      <w:lang w:val="en-US" w:eastAsia="en-US"/>
    </w:rPr>
  </w:style>
  <w:style w:type="paragraph" w:customStyle="1" w:styleId="PR-CIUSINFO">
    <w:name w:val="PR-CIUSINFO"/>
    <w:basedOn w:val="Body"/>
    <w:qFormat/>
    <w:rsid w:val="00D2498E"/>
    <w:pPr>
      <w:spacing w:before="360"/>
      <w:ind w:left="-360" w:right="-360"/>
      <w:contextualSpacing/>
      <w:jc w:val="both"/>
    </w:pPr>
    <w:rPr>
      <w:rFonts w:ascii="Arial" w:hAnsi="Arial"/>
      <w:sz w:val="16"/>
      <w:lang w:val="uk-UA"/>
    </w:rPr>
  </w:style>
  <w:style w:type="paragraph" w:customStyle="1" w:styleId="PR-end-hash">
    <w:name w:val="PR-end-hash"/>
    <w:basedOn w:val="PR-CIUSINFO"/>
    <w:qFormat/>
    <w:rsid w:val="00D2498E"/>
    <w:pPr>
      <w:jc w:val="center"/>
    </w:pPr>
  </w:style>
  <w:style w:type="paragraph" w:customStyle="1" w:styleId="PR-contact">
    <w:name w:val="PR-contact"/>
    <w:basedOn w:val="PR-end-hash"/>
    <w:qFormat/>
    <w:rsid w:val="00D2498E"/>
    <w:pPr>
      <w:jc w:val="left"/>
    </w:pPr>
  </w:style>
  <w:style w:type="paragraph" w:customStyle="1" w:styleId="PR-footer">
    <w:name w:val="PR-footer"/>
    <w:basedOn w:val="Normal"/>
    <w:qFormat/>
    <w:rsid w:val="00D2498E"/>
    <w:pPr>
      <w:tabs>
        <w:tab w:val="center" w:pos="4320"/>
        <w:tab w:val="right" w:pos="8640"/>
      </w:tabs>
      <w:jc w:val="center"/>
    </w:pPr>
    <w:rPr>
      <w:sz w:val="16"/>
      <w:szCs w:val="24"/>
    </w:rPr>
  </w:style>
  <w:style w:type="paragraph" w:customStyle="1" w:styleId="PR-header">
    <w:name w:val="PR-header"/>
    <w:basedOn w:val="Normal"/>
    <w:qFormat/>
    <w:rsid w:val="00D2498E"/>
    <w:pPr>
      <w:tabs>
        <w:tab w:val="left" w:pos="1440"/>
        <w:tab w:val="right" w:pos="9360"/>
      </w:tabs>
    </w:pPr>
    <w:rPr>
      <w:rFonts w:ascii="Arial" w:eastAsia="Cambria" w:hAnsi="Arial"/>
      <w:sz w:val="20"/>
      <w:szCs w:val="24"/>
      <w:lang w:val="en-US" w:eastAsia="en-US"/>
    </w:rPr>
  </w:style>
  <w:style w:type="paragraph" w:customStyle="1" w:styleId="PR-subtitle">
    <w:name w:val="PR-subtitle"/>
    <w:basedOn w:val="Normal"/>
    <w:qFormat/>
    <w:rsid w:val="00D2498E"/>
    <w:pPr>
      <w:spacing w:after="240"/>
      <w:jc w:val="center"/>
    </w:pPr>
    <w:rPr>
      <w:rFonts w:ascii="Arial" w:eastAsia="Cambria" w:hAnsi="Arial"/>
      <w:szCs w:val="24"/>
      <w:lang w:val="en-US" w:eastAsia="en-US"/>
    </w:rPr>
  </w:style>
  <w:style w:type="paragraph" w:customStyle="1" w:styleId="PR-Title">
    <w:name w:val="PR-Title"/>
    <w:basedOn w:val="Normal"/>
    <w:qFormat/>
    <w:rsid w:val="00D2498E"/>
    <w:pPr>
      <w:spacing w:before="480" w:after="240"/>
      <w:jc w:val="center"/>
    </w:pPr>
    <w:rPr>
      <w:rFonts w:ascii="Arial" w:eastAsia="Cambria" w:hAnsi="Arial"/>
      <w:b/>
      <w:sz w:val="28"/>
      <w:szCs w:val="24"/>
      <w:lang w:val="en-US" w:eastAsia="en-US"/>
    </w:rPr>
  </w:style>
  <w:style w:type="paragraph" w:customStyle="1" w:styleId="PR-header-UK">
    <w:name w:val="PR-header-UK"/>
    <w:basedOn w:val="Normal"/>
    <w:qFormat/>
    <w:rsid w:val="00205473"/>
    <w:pPr>
      <w:tabs>
        <w:tab w:val="left" w:pos="1980"/>
        <w:tab w:val="right" w:pos="9360"/>
      </w:tabs>
    </w:pPr>
    <w:rPr>
      <w:rFonts w:ascii="Arial" w:eastAsia="Cambria" w:hAnsi="Arial"/>
      <w:sz w:val="20"/>
      <w:szCs w:val="24"/>
      <w:lang w:val="en-US" w:eastAsia="en-US"/>
    </w:rPr>
  </w:style>
  <w:style w:type="paragraph" w:customStyle="1" w:styleId="Subhead">
    <w:name w:val="Subhead"/>
    <w:basedOn w:val="Body"/>
    <w:qFormat/>
    <w:rsid w:val="00D2498E"/>
    <w:pPr>
      <w:spacing w:before="240" w:after="120"/>
    </w:pPr>
    <w:rPr>
      <w:i/>
      <w:sz w:val="28"/>
    </w:rPr>
  </w:style>
  <w:style w:type="paragraph" w:customStyle="1" w:styleId="Author">
    <w:name w:val="Author"/>
    <w:basedOn w:val="Body"/>
    <w:rsid w:val="00D2498E"/>
    <w:pPr>
      <w:spacing w:after="0"/>
      <w:jc w:val="right"/>
    </w:pPr>
    <w:rPr>
      <w:rFonts w:eastAsia="Times New Roman"/>
      <w:i/>
      <w:iCs/>
      <w:szCs w:val="20"/>
    </w:rPr>
  </w:style>
  <w:style w:type="character" w:styleId="Hyperlink">
    <w:name w:val="Hyperlink"/>
    <w:uiPriority w:val="99"/>
    <w:unhideWhenUsed/>
    <w:rsid w:val="00D2498E"/>
    <w:rPr>
      <w:color w:val="0000FF"/>
      <w:u w:val="single"/>
    </w:rPr>
  </w:style>
  <w:style w:type="paragraph" w:customStyle="1" w:styleId="PR-header-UA">
    <w:name w:val="PR-header-UA"/>
    <w:basedOn w:val="Normal"/>
    <w:qFormat/>
    <w:rsid w:val="00D2498E"/>
    <w:pPr>
      <w:tabs>
        <w:tab w:val="left" w:pos="1980"/>
        <w:tab w:val="right" w:pos="9360"/>
      </w:tabs>
    </w:pPr>
    <w:rPr>
      <w:rFonts w:ascii="Arial" w:eastAsia="Cambria" w:hAnsi="Arial"/>
      <w:sz w:val="20"/>
      <w:szCs w:val="24"/>
      <w:lang w:val="en-US" w:eastAsia="en-US"/>
    </w:rPr>
  </w:style>
  <w:style w:type="character" w:customStyle="1" w:styleId="datafield">
    <w:name w:val="datafield"/>
    <w:basedOn w:val="DefaultParagraphFont"/>
    <w:rsid w:val="005E7C46"/>
  </w:style>
  <w:style w:type="paragraph" w:customStyle="1" w:styleId="ArticleTitle">
    <w:name w:val="Article Title"/>
    <w:basedOn w:val="Normal"/>
    <w:next w:val="Body"/>
    <w:link w:val="ArticleTitleChar"/>
    <w:uiPriority w:val="99"/>
    <w:rsid w:val="00237AFE"/>
    <w:pPr>
      <w:spacing w:after="480"/>
      <w:ind w:firstLine="360"/>
      <w:jc w:val="center"/>
    </w:pPr>
    <w:rPr>
      <w:rFonts w:ascii="Arial" w:eastAsia="Times New Roman" w:hAnsi="Arial"/>
      <w:b/>
      <w:sz w:val="32"/>
      <w:szCs w:val="28"/>
      <w:lang w:eastAsia="en-US"/>
    </w:rPr>
  </w:style>
  <w:style w:type="character" w:customStyle="1" w:styleId="ArticleTitleChar">
    <w:name w:val="Article Title Char"/>
    <w:link w:val="ArticleTitle"/>
    <w:uiPriority w:val="99"/>
    <w:rsid w:val="00237AFE"/>
    <w:rPr>
      <w:rFonts w:ascii="Arial" w:eastAsia="Times New Roman" w:hAnsi="Arial"/>
      <w:b/>
      <w:sz w:val="32"/>
      <w:szCs w:val="28"/>
      <w:lang w:eastAsia="en-US"/>
    </w:rPr>
  </w:style>
  <w:style w:type="character" w:customStyle="1" w:styleId="BodyChar">
    <w:name w:val="Body Char"/>
    <w:link w:val="Body"/>
    <w:uiPriority w:val="99"/>
    <w:rsid w:val="00237AFE"/>
    <w:rPr>
      <w:rFonts w:ascii="Times New Roman" w:eastAsia="Cambria" w:hAnsi="Times New Roman"/>
      <w:sz w:val="22"/>
      <w:szCs w:val="24"/>
      <w:lang w:val="en-US" w:eastAsia="en-US"/>
    </w:rPr>
  </w:style>
  <w:style w:type="paragraph" w:customStyle="1" w:styleId="AwardsSection">
    <w:name w:val="Awards Section"/>
    <w:basedOn w:val="Normal"/>
    <w:rsid w:val="00F3104C"/>
    <w:pPr>
      <w:tabs>
        <w:tab w:val="left" w:pos="225"/>
      </w:tabs>
      <w:autoSpaceDE w:val="0"/>
      <w:autoSpaceDN w:val="0"/>
      <w:adjustRightInd w:val="0"/>
      <w:spacing w:before="216" w:after="60"/>
    </w:pPr>
    <w:rPr>
      <w:rFonts w:ascii="Arial" w:eastAsia="Times New Roman" w:hAnsi="Arial"/>
      <w:b/>
      <w:sz w:val="3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7"/>
    <w:rPr>
      <w:rFonts w:ascii="Times New Roman" w:hAnsi="Times New Roman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49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498E"/>
    <w:rPr>
      <w:rFonts w:ascii="Times New Roman" w:hAnsi="Times New Roman"/>
      <w:sz w:val="24"/>
      <w:lang w:val="en-CA" w:eastAsia="zh-TW"/>
    </w:rPr>
  </w:style>
  <w:style w:type="paragraph" w:styleId="Footer">
    <w:name w:val="footer"/>
    <w:basedOn w:val="Normal"/>
    <w:link w:val="FooterChar"/>
    <w:unhideWhenUsed/>
    <w:rsid w:val="00D249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2498E"/>
    <w:rPr>
      <w:rFonts w:ascii="Times New Roman" w:hAnsi="Times New Roman"/>
      <w:sz w:val="24"/>
      <w:lang w:val="en-CA" w:eastAsia="zh-TW"/>
    </w:rPr>
  </w:style>
  <w:style w:type="paragraph" w:customStyle="1" w:styleId="LetterheadMain">
    <w:name w:val="Letterhead Main"/>
    <w:rsid w:val="00D2498E"/>
    <w:pPr>
      <w:adjustRightInd w:val="0"/>
      <w:snapToGrid w:val="0"/>
      <w:spacing w:line="260" w:lineRule="exact"/>
      <w:ind w:left="4320"/>
    </w:pPr>
    <w:rPr>
      <w:rFonts w:ascii="Garamond" w:hAnsi="Garamond"/>
      <w:sz w:val="24"/>
      <w:lang w:eastAsia="zh-TW"/>
    </w:rPr>
  </w:style>
  <w:style w:type="paragraph" w:customStyle="1" w:styleId="LetterheadAddress">
    <w:name w:val="Letterhead Address"/>
    <w:rsid w:val="00D2498E"/>
    <w:pPr>
      <w:ind w:left="4320"/>
    </w:pPr>
    <w:rPr>
      <w:rFonts w:ascii="Arial" w:hAnsi="Arial"/>
      <w:noProof/>
      <w:sz w:val="1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8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D2498E"/>
  </w:style>
  <w:style w:type="character" w:customStyle="1" w:styleId="BalloonTextChar">
    <w:name w:val="Balloon Text Char"/>
    <w:link w:val="BalloonText"/>
    <w:uiPriority w:val="99"/>
    <w:semiHidden/>
    <w:rsid w:val="00D2498E"/>
    <w:rPr>
      <w:rFonts w:ascii="Tahoma" w:hAnsi="Tahoma" w:cs="Tahoma"/>
      <w:sz w:val="16"/>
      <w:szCs w:val="16"/>
      <w:lang w:val="en-CA" w:eastAsia="zh-TW"/>
    </w:rPr>
  </w:style>
  <w:style w:type="character" w:styleId="PageNumber">
    <w:name w:val="page number"/>
    <w:basedOn w:val="DefaultParagraphFont"/>
    <w:rsid w:val="00435CB0"/>
  </w:style>
  <w:style w:type="paragraph" w:customStyle="1" w:styleId="Release">
    <w:name w:val="Release"/>
    <w:basedOn w:val="Normal"/>
    <w:rsid w:val="00D2498E"/>
    <w:pPr>
      <w:spacing w:after="200"/>
    </w:pPr>
    <w:rPr>
      <w:b/>
      <w:color w:val="008000"/>
      <w:sz w:val="56"/>
      <w:szCs w:val="56"/>
    </w:rPr>
  </w:style>
  <w:style w:type="paragraph" w:customStyle="1" w:styleId="Body">
    <w:name w:val="Body"/>
    <w:basedOn w:val="Normal"/>
    <w:link w:val="BodyChar"/>
    <w:uiPriority w:val="99"/>
    <w:qFormat/>
    <w:rsid w:val="00D2498E"/>
    <w:pPr>
      <w:spacing w:after="240"/>
    </w:pPr>
    <w:rPr>
      <w:rFonts w:eastAsia="Cambria"/>
      <w:sz w:val="22"/>
      <w:szCs w:val="24"/>
      <w:lang w:val="en-US" w:eastAsia="en-US"/>
    </w:rPr>
  </w:style>
  <w:style w:type="paragraph" w:customStyle="1" w:styleId="PR-CIUSINFO">
    <w:name w:val="PR-CIUSINFO"/>
    <w:basedOn w:val="Body"/>
    <w:qFormat/>
    <w:rsid w:val="00D2498E"/>
    <w:pPr>
      <w:spacing w:before="360"/>
      <w:ind w:left="-360" w:right="-360"/>
      <w:contextualSpacing/>
      <w:jc w:val="both"/>
    </w:pPr>
    <w:rPr>
      <w:rFonts w:ascii="Arial" w:hAnsi="Arial"/>
      <w:sz w:val="16"/>
      <w:lang w:val="uk-UA"/>
    </w:rPr>
  </w:style>
  <w:style w:type="paragraph" w:customStyle="1" w:styleId="PR-end-hash">
    <w:name w:val="PR-end-hash"/>
    <w:basedOn w:val="PR-CIUSINFO"/>
    <w:qFormat/>
    <w:rsid w:val="00D2498E"/>
    <w:pPr>
      <w:jc w:val="center"/>
    </w:pPr>
  </w:style>
  <w:style w:type="paragraph" w:customStyle="1" w:styleId="PR-contact">
    <w:name w:val="PR-contact"/>
    <w:basedOn w:val="PR-end-hash"/>
    <w:qFormat/>
    <w:rsid w:val="00D2498E"/>
    <w:pPr>
      <w:jc w:val="left"/>
    </w:pPr>
  </w:style>
  <w:style w:type="paragraph" w:customStyle="1" w:styleId="PR-footer">
    <w:name w:val="PR-footer"/>
    <w:basedOn w:val="Normal"/>
    <w:qFormat/>
    <w:rsid w:val="00D2498E"/>
    <w:pPr>
      <w:tabs>
        <w:tab w:val="center" w:pos="4320"/>
        <w:tab w:val="right" w:pos="8640"/>
      </w:tabs>
      <w:jc w:val="center"/>
    </w:pPr>
    <w:rPr>
      <w:sz w:val="16"/>
      <w:szCs w:val="24"/>
    </w:rPr>
  </w:style>
  <w:style w:type="paragraph" w:customStyle="1" w:styleId="PR-header">
    <w:name w:val="PR-header"/>
    <w:basedOn w:val="Normal"/>
    <w:qFormat/>
    <w:rsid w:val="00D2498E"/>
    <w:pPr>
      <w:tabs>
        <w:tab w:val="left" w:pos="1440"/>
        <w:tab w:val="right" w:pos="9360"/>
      </w:tabs>
    </w:pPr>
    <w:rPr>
      <w:rFonts w:ascii="Arial" w:eastAsia="Cambria" w:hAnsi="Arial"/>
      <w:sz w:val="20"/>
      <w:szCs w:val="24"/>
      <w:lang w:val="en-US" w:eastAsia="en-US"/>
    </w:rPr>
  </w:style>
  <w:style w:type="paragraph" w:customStyle="1" w:styleId="PR-subtitle">
    <w:name w:val="PR-subtitle"/>
    <w:basedOn w:val="Normal"/>
    <w:qFormat/>
    <w:rsid w:val="00D2498E"/>
    <w:pPr>
      <w:spacing w:after="240"/>
      <w:jc w:val="center"/>
    </w:pPr>
    <w:rPr>
      <w:rFonts w:ascii="Arial" w:eastAsia="Cambria" w:hAnsi="Arial"/>
      <w:szCs w:val="24"/>
      <w:lang w:val="en-US" w:eastAsia="en-US"/>
    </w:rPr>
  </w:style>
  <w:style w:type="paragraph" w:customStyle="1" w:styleId="PR-Title">
    <w:name w:val="PR-Title"/>
    <w:basedOn w:val="Normal"/>
    <w:qFormat/>
    <w:rsid w:val="00D2498E"/>
    <w:pPr>
      <w:spacing w:before="480" w:after="240"/>
      <w:jc w:val="center"/>
    </w:pPr>
    <w:rPr>
      <w:rFonts w:ascii="Arial" w:eastAsia="Cambria" w:hAnsi="Arial"/>
      <w:b/>
      <w:sz w:val="28"/>
      <w:szCs w:val="24"/>
      <w:lang w:val="en-US" w:eastAsia="en-US"/>
    </w:rPr>
  </w:style>
  <w:style w:type="paragraph" w:customStyle="1" w:styleId="PR-header-UK">
    <w:name w:val="PR-header-UK"/>
    <w:basedOn w:val="Normal"/>
    <w:qFormat/>
    <w:rsid w:val="00205473"/>
    <w:pPr>
      <w:tabs>
        <w:tab w:val="left" w:pos="1980"/>
        <w:tab w:val="right" w:pos="9360"/>
      </w:tabs>
    </w:pPr>
    <w:rPr>
      <w:rFonts w:ascii="Arial" w:eastAsia="Cambria" w:hAnsi="Arial"/>
      <w:sz w:val="20"/>
      <w:szCs w:val="24"/>
      <w:lang w:val="en-US" w:eastAsia="en-US"/>
    </w:rPr>
  </w:style>
  <w:style w:type="paragraph" w:customStyle="1" w:styleId="Subhead">
    <w:name w:val="Subhead"/>
    <w:basedOn w:val="Body"/>
    <w:qFormat/>
    <w:rsid w:val="00D2498E"/>
    <w:pPr>
      <w:spacing w:before="240" w:after="120"/>
    </w:pPr>
    <w:rPr>
      <w:i/>
      <w:sz w:val="28"/>
    </w:rPr>
  </w:style>
  <w:style w:type="paragraph" w:customStyle="1" w:styleId="Author">
    <w:name w:val="Author"/>
    <w:basedOn w:val="Body"/>
    <w:rsid w:val="00D2498E"/>
    <w:pPr>
      <w:spacing w:after="0"/>
      <w:jc w:val="right"/>
    </w:pPr>
    <w:rPr>
      <w:rFonts w:eastAsia="Times New Roman"/>
      <w:i/>
      <w:iCs/>
      <w:szCs w:val="20"/>
    </w:rPr>
  </w:style>
  <w:style w:type="character" w:styleId="Hyperlink">
    <w:name w:val="Hyperlink"/>
    <w:uiPriority w:val="99"/>
    <w:unhideWhenUsed/>
    <w:rsid w:val="00D2498E"/>
    <w:rPr>
      <w:color w:val="0000FF"/>
      <w:u w:val="single"/>
    </w:rPr>
  </w:style>
  <w:style w:type="paragraph" w:customStyle="1" w:styleId="PR-header-UA">
    <w:name w:val="PR-header-UA"/>
    <w:basedOn w:val="Normal"/>
    <w:qFormat/>
    <w:rsid w:val="00D2498E"/>
    <w:pPr>
      <w:tabs>
        <w:tab w:val="left" w:pos="1980"/>
        <w:tab w:val="right" w:pos="9360"/>
      </w:tabs>
    </w:pPr>
    <w:rPr>
      <w:rFonts w:ascii="Arial" w:eastAsia="Cambria" w:hAnsi="Arial"/>
      <w:sz w:val="20"/>
      <w:szCs w:val="24"/>
      <w:lang w:val="en-US" w:eastAsia="en-US"/>
    </w:rPr>
  </w:style>
  <w:style w:type="character" w:customStyle="1" w:styleId="datafield">
    <w:name w:val="datafield"/>
    <w:basedOn w:val="DefaultParagraphFont"/>
    <w:rsid w:val="005E7C46"/>
  </w:style>
  <w:style w:type="paragraph" w:customStyle="1" w:styleId="ArticleTitle">
    <w:name w:val="Article Title"/>
    <w:basedOn w:val="Normal"/>
    <w:next w:val="Body"/>
    <w:link w:val="ArticleTitleChar"/>
    <w:uiPriority w:val="99"/>
    <w:rsid w:val="00237AFE"/>
    <w:pPr>
      <w:spacing w:after="480"/>
      <w:ind w:firstLine="360"/>
      <w:jc w:val="center"/>
    </w:pPr>
    <w:rPr>
      <w:rFonts w:ascii="Arial" w:eastAsia="Times New Roman" w:hAnsi="Arial"/>
      <w:b/>
      <w:sz w:val="32"/>
      <w:szCs w:val="28"/>
      <w:lang w:eastAsia="en-US"/>
    </w:rPr>
  </w:style>
  <w:style w:type="character" w:customStyle="1" w:styleId="ArticleTitleChar">
    <w:name w:val="Article Title Char"/>
    <w:link w:val="ArticleTitle"/>
    <w:uiPriority w:val="99"/>
    <w:rsid w:val="00237AFE"/>
    <w:rPr>
      <w:rFonts w:ascii="Arial" w:eastAsia="Times New Roman" w:hAnsi="Arial"/>
      <w:b/>
      <w:sz w:val="32"/>
      <w:szCs w:val="28"/>
      <w:lang w:eastAsia="en-US"/>
    </w:rPr>
  </w:style>
  <w:style w:type="character" w:customStyle="1" w:styleId="BodyChar">
    <w:name w:val="Body Char"/>
    <w:link w:val="Body"/>
    <w:uiPriority w:val="99"/>
    <w:rsid w:val="00237AFE"/>
    <w:rPr>
      <w:rFonts w:ascii="Times New Roman" w:eastAsia="Cambria" w:hAnsi="Times New Roman"/>
      <w:sz w:val="22"/>
      <w:szCs w:val="24"/>
      <w:lang w:val="en-US" w:eastAsia="en-US"/>
    </w:rPr>
  </w:style>
  <w:style w:type="paragraph" w:customStyle="1" w:styleId="AwardsSection">
    <w:name w:val="Awards Section"/>
    <w:basedOn w:val="Normal"/>
    <w:rsid w:val="00F3104C"/>
    <w:pPr>
      <w:tabs>
        <w:tab w:val="left" w:pos="225"/>
      </w:tabs>
      <w:autoSpaceDE w:val="0"/>
      <w:autoSpaceDN w:val="0"/>
      <w:adjustRightInd w:val="0"/>
      <w:spacing w:before="216" w:after="60"/>
    </w:pPr>
    <w:rPr>
      <w:rFonts w:ascii="Arial" w:eastAsia="Times New Roman" w:hAnsi="Arial"/>
      <w:b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TEMPLATES\Release%20U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C860-885C-4674-9318-CB9EA154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Release UKR</Template>
  <TotalTime>357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3746</CharactersWithSpaces>
  <SharedDoc>false</SharedDoc>
  <HLinks>
    <vt:vector size="12" baseType="variant"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mailto:cius@ualberta.ca</vt:lpwstr>
      </vt:variant>
      <vt:variant>
        <vt:lpwstr/>
      </vt:variant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http://www.ciuspress.com/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</dc:creator>
  <cp:lastModifiedBy>Mykola</cp:lastModifiedBy>
  <cp:revision>62</cp:revision>
  <cp:lastPrinted>2012-10-10T15:34:00Z</cp:lastPrinted>
  <dcterms:created xsi:type="dcterms:W3CDTF">2012-06-07T14:50:00Z</dcterms:created>
  <dcterms:modified xsi:type="dcterms:W3CDTF">2012-10-17T15:45:00Z</dcterms:modified>
</cp:coreProperties>
</file>